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38EC4" w14:textId="6560F0B6" w:rsidR="000A231E" w:rsidRPr="00D96EB4" w:rsidRDefault="00A64E97" w:rsidP="000A231E">
      <w:pPr>
        <w:pStyle w:val="CRCoverPage"/>
        <w:tabs>
          <w:tab w:val="right" w:pos="9639"/>
        </w:tabs>
        <w:spacing w:after="0"/>
        <w:jc w:val="both"/>
        <w:rPr>
          <w:rFonts w:eastAsiaTheme="minorEastAsia"/>
          <w:b/>
          <w:i/>
          <w:noProof/>
          <w:sz w:val="24"/>
          <w:szCs w:val="24"/>
          <w:lang w:eastAsia="zh-TW"/>
        </w:rPr>
      </w:pPr>
      <w:bookmarkStart w:id="0" w:name="OLE_LINK1"/>
      <w:bookmarkStart w:id="1" w:name="OLE_LINK2"/>
      <w:r w:rsidRPr="00F82F01">
        <w:rPr>
          <w:rFonts w:eastAsia="SimSun" w:cs="Arial"/>
          <w:b/>
          <w:sz w:val="24"/>
          <w:szCs w:val="24"/>
          <w:lang w:eastAsia="zh-CN"/>
        </w:rPr>
        <w:t xml:space="preserve">3GPP TSG-RAN WG4 Meeting </w:t>
      </w:r>
      <w:bookmarkStart w:id="2" w:name="OLE_LINK28"/>
      <w:r w:rsidR="00D22852">
        <w:rPr>
          <w:rFonts w:eastAsia="SimSun" w:cs="Arial"/>
          <w:b/>
          <w:sz w:val="24"/>
          <w:szCs w:val="24"/>
          <w:lang w:eastAsia="zh-CN"/>
        </w:rPr>
        <w:t>#11</w:t>
      </w:r>
      <w:bookmarkEnd w:id="2"/>
      <w:r w:rsidR="002A4F17">
        <w:rPr>
          <w:rFonts w:eastAsia="SimSun" w:cs="Arial"/>
          <w:b/>
          <w:sz w:val="24"/>
          <w:szCs w:val="24"/>
          <w:lang w:eastAsia="zh-CN"/>
        </w:rPr>
        <w:t>4</w:t>
      </w:r>
      <w:r w:rsidR="000A231E" w:rsidRPr="00121C7F">
        <w:rPr>
          <w:rFonts w:hint="eastAsia"/>
          <w:b/>
          <w:sz w:val="24"/>
          <w:szCs w:val="24"/>
          <w:lang w:eastAsia="ko-KR"/>
        </w:rPr>
        <w:tab/>
      </w:r>
      <w:r w:rsidR="00205270" w:rsidRPr="00205270">
        <w:rPr>
          <w:b/>
          <w:sz w:val="24"/>
          <w:szCs w:val="24"/>
          <w:lang w:eastAsia="ko-KR"/>
        </w:rPr>
        <w:t>R4-2500336</w:t>
      </w:r>
    </w:p>
    <w:bookmarkEnd w:id="0"/>
    <w:bookmarkEnd w:id="1"/>
    <w:p w14:paraId="1158BB90" w14:textId="487A52D8" w:rsidR="000A231E" w:rsidRPr="000E31F8" w:rsidRDefault="00EC24ED" w:rsidP="000A231E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eastAsia="SimSun" w:hAnsi="Arial" w:cs="Arial"/>
          <w:b/>
          <w:sz w:val="24"/>
          <w:szCs w:val="24"/>
          <w:lang w:eastAsia="zh-CN"/>
        </w:rPr>
        <w:t>Athens</w:t>
      </w:r>
      <w:r w:rsidR="00B93740" w:rsidRPr="00B93740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Greece</w:t>
      </w:r>
      <w:r w:rsidR="00B93740" w:rsidRPr="00B93740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StartDate  \* MERGEFORMAT </w:instrTex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>1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7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 xml:space="preserve">th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Feb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 xml:space="preserve"> 202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  <w:r>
        <w:rPr>
          <w:rFonts w:ascii="Arial" w:eastAsia="SimSun" w:hAnsi="Arial" w:cs="Arial"/>
          <w:b/>
          <w:sz w:val="24"/>
          <w:szCs w:val="24"/>
          <w:lang w:eastAsia="zh-CN"/>
        </w:rPr>
        <w:t>5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EndDate  \* MERGEFORMAT </w:instrTex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>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1st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 xml:space="preserve">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Feb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t xml:space="preserve"> 202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5</w:t>
      </w:r>
      <w:r w:rsidR="00E0202A"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</w:p>
    <w:p w14:paraId="14204C4C" w14:textId="48B0EE57" w:rsidR="000A231E" w:rsidRPr="0042546D" w:rsidRDefault="000A231E" w:rsidP="000A231E">
      <w:pPr>
        <w:tabs>
          <w:tab w:val="left" w:pos="1985"/>
        </w:tabs>
        <w:rPr>
          <w:rFonts w:ascii="Arial" w:eastAsiaTheme="minorEastAsia" w:hAnsi="Arial"/>
          <w:sz w:val="24"/>
          <w:lang w:eastAsia="zh-TW"/>
        </w:rPr>
      </w:pPr>
      <w:r w:rsidRPr="00EE006E">
        <w:rPr>
          <w:rFonts w:ascii="Arial" w:hAnsi="Arial"/>
          <w:b/>
          <w:sz w:val="24"/>
        </w:rPr>
        <w:t>Agenda item:</w:t>
      </w:r>
      <w:r w:rsidRPr="00EE006E">
        <w:rPr>
          <w:rFonts w:ascii="Arial" w:hAnsi="Arial"/>
          <w:sz w:val="24"/>
        </w:rPr>
        <w:tab/>
      </w:r>
      <w:bookmarkStart w:id="3" w:name="Source"/>
      <w:bookmarkEnd w:id="3"/>
      <w:r w:rsidR="00E0202A">
        <w:rPr>
          <w:rFonts w:ascii="Arial" w:hAnsi="Arial"/>
          <w:sz w:val="24"/>
        </w:rPr>
        <w:t>7</w:t>
      </w:r>
      <w:r w:rsidR="0042546D" w:rsidRPr="0042546D">
        <w:rPr>
          <w:rFonts w:ascii="Arial" w:hAnsi="Arial" w:hint="eastAsia"/>
          <w:sz w:val="24"/>
        </w:rPr>
        <w:t>.</w:t>
      </w:r>
      <w:r w:rsidR="00681750" w:rsidRPr="00681750">
        <w:rPr>
          <w:rFonts w:ascii="Arial" w:hAnsi="Arial" w:hint="eastAsia"/>
          <w:sz w:val="24"/>
        </w:rPr>
        <w:t>1</w:t>
      </w:r>
      <w:r w:rsidR="002A4F17">
        <w:rPr>
          <w:rFonts w:ascii="Arial" w:hAnsi="Arial"/>
          <w:sz w:val="24"/>
        </w:rPr>
        <w:t>6</w:t>
      </w:r>
      <w:r w:rsidR="005347F3">
        <w:rPr>
          <w:rFonts w:ascii="Arial" w:hAnsi="Arial"/>
          <w:sz w:val="24"/>
        </w:rPr>
        <w:t>.2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596A9FA7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5347F3">
        <w:rPr>
          <w:rFonts w:ascii="Arial" w:hAnsi="Arial"/>
          <w:bCs/>
          <w:sz w:val="24"/>
        </w:rPr>
        <w:t>Simulation results of Spatial Channel Modelling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427580DF" w14:textId="61DBD8F8" w:rsidR="00002031" w:rsidRDefault="000A231E" w:rsidP="00750600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rFonts w:eastAsiaTheme="minorEastAsia"/>
          <w:szCs w:val="20"/>
          <w:lang w:val="en-US" w:eastAsia="zh-TW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2B512B22" w14:textId="0C2E952E" w:rsidR="00DC119C" w:rsidRPr="003C262F" w:rsidRDefault="001B1227" w:rsidP="003C262F">
      <w:pPr>
        <w:jc w:val="both"/>
        <w:rPr>
          <w:rFonts w:eastAsiaTheme="minorEastAsia"/>
          <w:lang w:val="en-US" w:eastAsia="zh-TW"/>
        </w:rPr>
      </w:pPr>
      <w:r>
        <w:rPr>
          <w:rFonts w:eastAsiaTheme="minorEastAsia" w:hint="eastAsia"/>
          <w:lang w:val="en-US" w:eastAsia="zh-TW"/>
        </w:rPr>
        <w:t>In RAN</w:t>
      </w:r>
      <w:r w:rsidR="009C7A8A">
        <w:rPr>
          <w:rFonts w:eastAsiaTheme="minorEastAsia" w:hint="eastAsia"/>
          <w:lang w:val="en-US" w:eastAsia="zh-TW"/>
        </w:rPr>
        <w:t>4</w:t>
      </w:r>
      <w:r>
        <w:rPr>
          <w:rFonts w:eastAsiaTheme="minorEastAsia" w:hint="eastAsia"/>
          <w:lang w:val="en-US" w:eastAsia="zh-TW"/>
        </w:rPr>
        <w:t>#</w:t>
      </w:r>
      <w:r w:rsidR="009C7A8A">
        <w:rPr>
          <w:rFonts w:eastAsiaTheme="minorEastAsia" w:hint="eastAsia"/>
          <w:lang w:val="en-US" w:eastAsia="zh-TW"/>
        </w:rPr>
        <w:t>11</w:t>
      </w:r>
      <w:r w:rsidR="002A4F17">
        <w:rPr>
          <w:rFonts w:eastAsiaTheme="minorEastAsia"/>
          <w:lang w:val="en-US" w:eastAsia="zh-TW"/>
        </w:rPr>
        <w:t>3</w:t>
      </w:r>
      <w:r>
        <w:rPr>
          <w:rFonts w:eastAsiaTheme="minorEastAsia" w:hint="eastAsia"/>
          <w:lang w:val="en-US" w:eastAsia="zh-TW"/>
        </w:rPr>
        <w:t xml:space="preserve">, </w:t>
      </w:r>
      <w:r w:rsidR="0025491B">
        <w:rPr>
          <w:rFonts w:eastAsiaTheme="minorEastAsia" w:hint="eastAsia"/>
          <w:lang w:val="en-US" w:eastAsia="zh-TW"/>
        </w:rPr>
        <w:t>RAN4</w:t>
      </w:r>
      <w:r w:rsidR="00AA79E8">
        <w:rPr>
          <w:rFonts w:eastAsiaTheme="minorEastAsia" w:hint="eastAsia"/>
          <w:lang w:val="en-US" w:eastAsia="zh-TW"/>
        </w:rPr>
        <w:t xml:space="preserve"> agreed </w:t>
      </w:r>
      <w:r w:rsidR="005347F3">
        <w:rPr>
          <w:rFonts w:eastAsiaTheme="minorEastAsia"/>
          <w:lang w:val="en-US" w:eastAsia="zh-TW"/>
        </w:rPr>
        <w:t>set of alignment simulations for</w:t>
      </w:r>
      <w:r w:rsidR="00885F64">
        <w:rPr>
          <w:rFonts w:eastAsiaTheme="minorEastAsia"/>
          <w:lang w:val="en-US" w:eastAsia="zh-TW"/>
        </w:rPr>
        <w:t xml:space="preserve"> </w:t>
      </w:r>
      <w:r w:rsidR="005347F3">
        <w:rPr>
          <w:rFonts w:eastAsiaTheme="minorEastAsia"/>
          <w:lang w:val="en-US" w:eastAsia="zh-TW"/>
        </w:rPr>
        <w:t xml:space="preserve">Spatial Channel Modelling </w:t>
      </w:r>
      <w:r w:rsidR="00E260CE">
        <w:rPr>
          <w:rFonts w:eastAsiaTheme="minorEastAsia"/>
          <w:lang w:val="en-US" w:eastAsia="zh-TW"/>
        </w:rPr>
        <w:t>[1]</w:t>
      </w:r>
      <w:r w:rsidR="00AA79E8">
        <w:rPr>
          <w:rFonts w:eastAsiaTheme="minorEastAsia" w:hint="eastAsia"/>
          <w:lang w:val="en-US" w:eastAsia="zh-TW"/>
        </w:rPr>
        <w:t xml:space="preserve">. </w:t>
      </w:r>
      <w:r w:rsidR="00D92E02">
        <w:rPr>
          <w:rFonts w:eastAsiaTheme="minorEastAsia"/>
          <w:lang w:val="en-US" w:eastAsia="zh-TW"/>
        </w:rPr>
        <w:t xml:space="preserve">In this contribution, we provide our </w:t>
      </w:r>
      <w:r w:rsidR="005347F3">
        <w:rPr>
          <w:rFonts w:eastAsiaTheme="minorEastAsia"/>
          <w:lang w:val="en-US" w:eastAsia="zh-TW"/>
        </w:rPr>
        <w:t>simulation results for Spatial Channel Modelling</w:t>
      </w:r>
      <w:r w:rsidR="00D92E02">
        <w:rPr>
          <w:rFonts w:eastAsiaTheme="minorEastAsia"/>
          <w:lang w:val="en-US" w:eastAsia="zh-TW"/>
        </w:rPr>
        <w:t>.</w:t>
      </w:r>
    </w:p>
    <w:p w14:paraId="348E48D5" w14:textId="503DA7A5" w:rsidR="00082382" w:rsidRPr="00C32FAF" w:rsidRDefault="002D0543" w:rsidP="00C32FA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bookmarkStart w:id="4" w:name="_Hlk92380727"/>
      <w:r>
        <w:t>Simulation results</w:t>
      </w:r>
    </w:p>
    <w:p w14:paraId="43D1581C" w14:textId="77777777" w:rsidR="005C5519" w:rsidRDefault="00827B88" w:rsidP="005C5519">
      <w:pPr>
        <w:pStyle w:val="Heading2"/>
      </w:pPr>
      <w:bookmarkStart w:id="5" w:name="OLE_LINK57"/>
      <w:r>
        <w:t>2.1 Simulation parameters</w:t>
      </w:r>
    </w:p>
    <w:p w14:paraId="7E3FD380" w14:textId="51B17668" w:rsidR="006A30E1" w:rsidRDefault="00885F64" w:rsidP="00B50D32">
      <w:pPr>
        <w:jc w:val="both"/>
        <w:rPr>
          <w:lang w:eastAsia="zh-TW"/>
        </w:rPr>
      </w:pPr>
      <w:r w:rsidRPr="00885F64">
        <w:rPr>
          <w:lang w:eastAsia="zh-TW"/>
        </w:rPr>
        <w:t xml:space="preserve">In this Chapter, </w:t>
      </w:r>
      <w:r w:rsidR="005347F3">
        <w:rPr>
          <w:lang w:val="en-US" w:eastAsia="zh-TW"/>
        </w:rPr>
        <w:t xml:space="preserve">we provide our simulation </w:t>
      </w:r>
      <w:r w:rsidR="00264535">
        <w:rPr>
          <w:lang w:val="en-US" w:eastAsia="zh-TW"/>
        </w:rPr>
        <w:t xml:space="preserve">setup and </w:t>
      </w:r>
      <w:r w:rsidR="005347F3">
        <w:rPr>
          <w:lang w:val="en-US" w:eastAsia="zh-TW"/>
        </w:rPr>
        <w:t>results for Spatial Channel Modelling</w:t>
      </w:r>
      <w:r w:rsidRPr="00885F64">
        <w:rPr>
          <w:lang w:eastAsia="zh-TW"/>
        </w:rPr>
        <w:t>.</w:t>
      </w:r>
      <w:r w:rsidR="000918C8">
        <w:rPr>
          <w:lang w:eastAsia="zh-TW"/>
        </w:rPr>
        <w:t xml:space="preserve"> </w:t>
      </w:r>
      <w:r w:rsidR="000918C8">
        <w:rPr>
          <w:lang w:val="en-US" w:eastAsia="zh-TW"/>
        </w:rPr>
        <w:t>In RAN4#11</w:t>
      </w:r>
      <w:r w:rsidR="007F68C8">
        <w:rPr>
          <w:lang w:val="en-US" w:eastAsia="zh-TW"/>
        </w:rPr>
        <w:t>3</w:t>
      </w:r>
      <w:r w:rsidR="000918C8">
        <w:rPr>
          <w:lang w:val="en-US" w:eastAsia="zh-TW"/>
        </w:rPr>
        <w:t xml:space="preserve">, RAN4 agreed </w:t>
      </w:r>
      <w:r w:rsidR="005C3AC7">
        <w:rPr>
          <w:lang w:val="en-US" w:eastAsia="zh-TW"/>
        </w:rPr>
        <w:t>that general simulation configuration can</w:t>
      </w:r>
      <w:r w:rsidR="000918C8">
        <w:rPr>
          <w:lang w:val="en-US" w:eastAsia="zh-TW"/>
        </w:rPr>
        <w:t xml:space="preserve"> follow existing 38.101-4 8RX TDD requirement </w:t>
      </w:r>
      <w:r w:rsidR="005C3AC7">
        <w:rPr>
          <w:lang w:val="en-US" w:eastAsia="zh-TW"/>
        </w:rPr>
        <w:t xml:space="preserve">configuration </w:t>
      </w:r>
      <w:r w:rsidR="000918C8">
        <w:rPr>
          <w:lang w:val="en-US" w:eastAsia="zh-TW"/>
        </w:rPr>
        <w:t>specified in Chapter 5.2.4.2.1 [2]. Common parameters are listed in Table 1.</w:t>
      </w:r>
      <w:r w:rsidR="006806BF">
        <w:rPr>
          <w:lang w:val="en-US" w:eastAsia="zh-TW"/>
        </w:rPr>
        <w:t xml:space="preserve"> We have assumed 0% </w:t>
      </w:r>
      <w:proofErr w:type="spellStart"/>
      <w:r w:rsidR="006806BF">
        <w:rPr>
          <w:lang w:val="en-US" w:eastAsia="zh-TW"/>
        </w:rPr>
        <w:t>TxEVM</w:t>
      </w:r>
      <w:proofErr w:type="spellEnd"/>
      <w:r w:rsidR="006806BF">
        <w:rPr>
          <w:lang w:val="en-US" w:eastAsia="zh-TW"/>
        </w:rPr>
        <w:t xml:space="preserve"> and LMMSE MIMO demodulation.</w:t>
      </w:r>
    </w:p>
    <w:p w14:paraId="08C0B9E4" w14:textId="46A7E99A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1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Common test parameters of </w:t>
      </w:r>
      <w:r w:rsidR="007F4285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>8RX tests (Table 5.2.4.2.1-</w:t>
      </w:r>
      <w:r w:rsidRPr="006C4A18">
        <w:rPr>
          <w:rFonts w:ascii="Times New Roman" w:hAnsi="Times New Roman"/>
          <w:lang w:eastAsia="zh-CN"/>
        </w:rPr>
        <w:t>2 in [2])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3"/>
        <w:gridCol w:w="3848"/>
        <w:gridCol w:w="609"/>
        <w:gridCol w:w="3351"/>
      </w:tblGrid>
      <w:tr w:rsidR="00E744C5" w14:paraId="31EC4CE6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807C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EBC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Unit</w:t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297F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Value</w:t>
            </w:r>
          </w:p>
        </w:tc>
      </w:tr>
      <w:tr w:rsidR="00E744C5" w14:paraId="7740CEA5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EE48D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Duplex mode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2DC9F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B31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TDD</w:t>
            </w:r>
          </w:p>
        </w:tc>
      </w:tr>
      <w:tr w:rsidR="00E744C5" w14:paraId="153886A9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47B9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Active DL BWP index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10A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594C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4E475C16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AD0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3CE42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CC47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916A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A</w:t>
            </w:r>
          </w:p>
        </w:tc>
      </w:tr>
      <w:tr w:rsidR="00E744C5" w14:paraId="1C39728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49A26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A7BB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k0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837F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8434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</w:t>
            </w:r>
          </w:p>
        </w:tc>
      </w:tr>
      <w:tr w:rsidR="00E744C5" w14:paraId="6C44AA7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C65CF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AA73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Starting symbol (S) 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CD959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AD6F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71D8EA0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BE1E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56859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Length (L)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128F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CD9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12</w:t>
            </w:r>
          </w:p>
        </w:tc>
      </w:tr>
      <w:tr w:rsidR="00E744C5" w14:paraId="163F3D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81C1D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B5648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aggregation factor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9E88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9DA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26712CA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A1F3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C99F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C2EF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1979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Static</w:t>
            </w:r>
          </w:p>
        </w:tc>
      </w:tr>
      <w:tr w:rsidR="00E744C5" w14:paraId="19CFF85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A2635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8AA8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3C14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9D93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22AA332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5F844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2356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Resource allocation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85F9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7879C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0</w:t>
            </w:r>
          </w:p>
        </w:tc>
      </w:tr>
      <w:tr w:rsidR="00E744C5" w14:paraId="38367B3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943F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0808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RBG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F2D7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0A63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lang w:eastAsia="zh-CN"/>
              </w:rPr>
              <w:t>Config2</w:t>
            </w:r>
          </w:p>
        </w:tc>
      </w:tr>
      <w:tr w:rsidR="00E744C5" w14:paraId="1B18F81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15C33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ACFF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A1758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E5D2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Non-interleaved</w:t>
            </w:r>
          </w:p>
        </w:tc>
      </w:tr>
      <w:tr w:rsidR="00E744C5" w14:paraId="0D6C60A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1558E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BF6F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interleave</w:t>
            </w:r>
            <w:r>
              <w:rPr>
                <w:rFonts w:ascii="Arial" w:hAnsi="Arial"/>
                <w:sz w:val="18"/>
                <w:szCs w:val="22"/>
                <w:lang w:val="en-US" w:eastAsia="ja-JP"/>
              </w:rPr>
              <w:t>r</w:t>
            </w:r>
            <w:r>
              <w:rPr>
                <w:rFonts w:ascii="Arial" w:hAnsi="Arial"/>
                <w:sz w:val="18"/>
                <w:szCs w:val="22"/>
                <w:lang w:eastAsia="ja-JP"/>
              </w:rPr>
              <w:t xml:space="preserve"> bundle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E15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AA44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</w:tr>
      <w:tr w:rsidR="00E744C5" w14:paraId="02DEEEF9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4B6FF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DMRS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CFD53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DMRS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24D6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4C46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1</w:t>
            </w:r>
          </w:p>
        </w:tc>
      </w:tr>
      <w:tr w:rsidR="00E744C5" w14:paraId="0AE58C8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27FBC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B2F7C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Number of additional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97B7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17E4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0452C9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C2B9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1544A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  <w:r>
              <w:rPr>
                <w:rFonts w:ascii="Arial" w:hAnsi="Arial"/>
                <w:sz w:val="18"/>
              </w:rPr>
              <w:t>Maximum number of OFDM symbols for DL front loaded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B6E3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F9A21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 for rank &lt;= 4</w:t>
            </w:r>
          </w:p>
          <w:p w14:paraId="7808CAA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 for rank &gt; 4</w:t>
            </w:r>
          </w:p>
        </w:tc>
      </w:tr>
      <w:tr w:rsidR="00E744C5" w14:paraId="4B8B03BB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BD7B4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Codebook configuration 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F0349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CodebookType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DDAC5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E637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lang w:eastAsia="zh-CN"/>
              </w:rPr>
              <w:t>typeI-SinglePanel</w:t>
            </w:r>
            <w:proofErr w:type="spellEnd"/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E744C5" w14:paraId="143B9CCC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AF08E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465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CodebookMode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62768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2BCA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1</w:t>
            </w:r>
          </w:p>
        </w:tc>
      </w:tr>
      <w:tr w:rsidR="00E744C5" w14:paraId="64559B99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B0105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2FE8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(CodebookConfig-N</w:t>
            </w:r>
            <w:proofErr w:type="gramStart"/>
            <w:r>
              <w:rPr>
                <w:rFonts w:ascii="Arial" w:hAnsi="Arial"/>
                <w:sz w:val="18"/>
              </w:rPr>
              <w:t>1,CodebookConfig</w:t>
            </w:r>
            <w:proofErr w:type="gramEnd"/>
            <w:r>
              <w:rPr>
                <w:rFonts w:ascii="Arial" w:hAnsi="Arial"/>
                <w:sz w:val="18"/>
              </w:rPr>
              <w:t>-N2)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B2F2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BAD4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(2,1) for 4Tx</w:t>
            </w:r>
          </w:p>
          <w:p w14:paraId="2494322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 for 8Tx</w:t>
            </w:r>
          </w:p>
        </w:tc>
      </w:tr>
      <w:tr w:rsidR="00E744C5" w14:paraId="424362A0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F1FB6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06EDE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(CodebookConfig-O</w:t>
            </w:r>
            <w:proofErr w:type="gramStart"/>
            <w:r>
              <w:rPr>
                <w:rFonts w:ascii="Arial" w:hAnsi="Arial"/>
                <w:sz w:val="18"/>
              </w:rPr>
              <w:t>1,CodebookConfig</w:t>
            </w:r>
            <w:proofErr w:type="gramEnd"/>
            <w:r>
              <w:rPr>
                <w:rFonts w:ascii="Arial" w:hAnsi="Arial"/>
                <w:sz w:val="18"/>
              </w:rPr>
              <w:t>-O2)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A2E1C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7E4D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</w:t>
            </w:r>
          </w:p>
        </w:tc>
      </w:tr>
      <w:tr w:rsidR="00E744C5" w:rsidRPr="00E744C5" w14:paraId="54CB1DE5" w14:textId="77777777" w:rsidTr="00E744C5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B6F64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CSI-RS for tracking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D0BF2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First OFDM symbol in the PRB used for CSI-RS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01ABB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E4D4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 xml:space="preserve">0 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>= 5 for CSI-RS resource 1 and 3</w:t>
            </w:r>
          </w:p>
          <w:p w14:paraId="2B57725D" w14:textId="77777777" w:rsidR="00E744C5" w:rsidRDefault="00E744C5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0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= 9 for CSI-RS resource 2 and 4</w:t>
            </w:r>
          </w:p>
        </w:tc>
      </w:tr>
      <w:tr w:rsidR="00E744C5" w14:paraId="5DCADB50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6B84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 w:eastAsia="en-US"/>
              </w:rPr>
            </w:pPr>
            <w:r>
              <w:rPr>
                <w:rFonts w:ascii="Arial" w:hAnsi="Arial"/>
                <w:sz w:val="18"/>
                <w:lang w:val="en-US"/>
              </w:rPr>
              <w:t>Number of HARQ Processes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9413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762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8</w:t>
            </w:r>
          </w:p>
        </w:tc>
      </w:tr>
      <w:tr w:rsidR="00E744C5" w:rsidRPr="00E744C5" w14:paraId="6EC8EAD4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C754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/>
              </w:rPr>
            </w:pPr>
            <w:r>
              <w:rPr>
                <w:rFonts w:ascii="Arial" w:hAnsi="Arial"/>
                <w:sz w:val="18"/>
              </w:rPr>
              <w:t>The number of slots between PDSCH and corresponding HARQ-ACK information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B661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7E5D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Specific to each</w:t>
            </w:r>
            <w:r>
              <w:rPr>
                <w:rFonts w:ascii="Arial" w:hAnsi="Arial"/>
                <w:sz w:val="18"/>
                <w:lang w:eastAsia="zh-CN"/>
              </w:rPr>
              <w:t xml:space="preserve"> TDD</w:t>
            </w:r>
            <w:r>
              <w:rPr>
                <w:rFonts w:ascii="Arial" w:hAnsi="Arial"/>
                <w:sz w:val="18"/>
              </w:rPr>
              <w:t xml:space="preserve"> UL-DL pattern</w:t>
            </w:r>
            <w:r>
              <w:rPr>
                <w:rFonts w:ascii="Arial" w:hAnsi="Arial"/>
                <w:sz w:val="18"/>
                <w:lang w:eastAsia="zh-CN"/>
              </w:rPr>
              <w:t xml:space="preserve"> </w:t>
            </w:r>
            <w:r>
              <w:rPr>
                <w:rFonts w:ascii="Arial" w:hAnsi="Arial"/>
                <w:sz w:val="18"/>
              </w:rPr>
              <w:t>and as defined in Annex A.1.2</w:t>
            </w:r>
          </w:p>
        </w:tc>
      </w:tr>
    </w:tbl>
    <w:p w14:paraId="1A8D96AE" w14:textId="77777777" w:rsidR="00E744C5" w:rsidRDefault="00E744C5" w:rsidP="00E744C5">
      <w:pPr>
        <w:pStyle w:val="TH"/>
      </w:pPr>
    </w:p>
    <w:p w14:paraId="170A2690" w14:textId="77777777" w:rsidR="00D2401C" w:rsidRDefault="00D2401C">
      <w:pPr>
        <w:spacing w:after="160" w:line="259" w:lineRule="auto"/>
        <w:rPr>
          <w:rFonts w:ascii="Arial" w:eastAsia="SimSun" w:hAnsi="Arial"/>
          <w:b/>
          <w:lang w:val="x-none" w:eastAsia="en-US"/>
        </w:rPr>
      </w:pPr>
      <w:r>
        <w:br w:type="page"/>
      </w:r>
    </w:p>
    <w:p w14:paraId="20AAE2A2" w14:textId="41BD3CBD" w:rsidR="0097464D" w:rsidRPr="006C4A18" w:rsidRDefault="0097464D" w:rsidP="0097464D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lastRenderedPageBreak/>
        <w:t xml:space="preserve">Test specific </w:t>
      </w:r>
      <w:r w:rsidR="003E3ACD">
        <w:rPr>
          <w:rFonts w:ascii="Times New Roman" w:eastAsiaTheme="minorEastAsia" w:hAnsi="Times New Roman"/>
          <w:b w:val="0"/>
          <w:bCs/>
          <w:lang w:val="en-US" w:eastAsia="zh-TW"/>
        </w:rPr>
        <w:t>MCS</w:t>
      </w: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t xml:space="preserve"> with common system bandwidth, subcarrier spacing, and TDD UL-DL pattern are listed in Table 2.</w:t>
      </w:r>
      <w:r w:rsidR="00054332">
        <w:rPr>
          <w:rFonts w:ascii="Times New Roman" w:eastAsiaTheme="minorEastAsia" w:hAnsi="Times New Roman"/>
          <w:b w:val="0"/>
          <w:bCs/>
          <w:lang w:val="en-US" w:eastAsia="zh-TW"/>
        </w:rPr>
        <w:t xml:space="preserve"> Note that demodulation tests use only Ranks 4 and 8, whereas PMI tests use only Ranks 2 and 4.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 xml:space="preserve"> 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Also note that 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PDSCH data is allocated only in full slots, i.e. not is special slots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 in our simulations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.</w:t>
      </w:r>
    </w:p>
    <w:p w14:paraId="1A909175" w14:textId="1FEA2817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2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Test parameters of </w:t>
      </w:r>
      <w:r w:rsidR="003E3ACD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 xml:space="preserve">8RX </w:t>
      </w:r>
      <w:r w:rsidR="003E3ACD">
        <w:rPr>
          <w:rFonts w:ascii="Times New Roman" w:hAnsi="Times New Roman"/>
        </w:rPr>
        <w:t>demod</w:t>
      </w:r>
      <w:r w:rsidR="00054332">
        <w:rPr>
          <w:rFonts w:ascii="Times New Roman" w:hAnsi="Times New Roman"/>
        </w:rPr>
        <w:t>ulation</w:t>
      </w:r>
      <w:r w:rsidR="003E3ACD">
        <w:rPr>
          <w:rFonts w:ascii="Times New Roman" w:hAnsi="Times New Roman"/>
        </w:rPr>
        <w:t xml:space="preserve"> </w:t>
      </w:r>
      <w:r w:rsidR="00054332">
        <w:rPr>
          <w:rFonts w:ascii="Times New Roman" w:hAnsi="Times New Roman"/>
        </w:rPr>
        <w:t xml:space="preserve">and PMI </w:t>
      </w:r>
      <w:r w:rsidRPr="006C4A18">
        <w:rPr>
          <w:rFonts w:ascii="Times New Roman" w:hAnsi="Times New Roman"/>
        </w:rPr>
        <w:t>tests</w:t>
      </w:r>
    </w:p>
    <w:tbl>
      <w:tblPr>
        <w:tblW w:w="47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988"/>
        <w:gridCol w:w="2268"/>
        <w:gridCol w:w="2411"/>
        <w:gridCol w:w="1698"/>
        <w:gridCol w:w="1698"/>
      </w:tblGrid>
      <w:tr w:rsidR="001E0121" w:rsidRPr="006C4A18" w14:paraId="158F2AD4" w14:textId="4E23CDDE" w:rsidTr="001E0121">
        <w:trPr>
          <w:trHeight w:val="826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0EB138" w14:textId="0E7441A8" w:rsidR="001E0121" w:rsidRPr="006C4A18" w:rsidRDefault="001E0121">
            <w:pPr>
              <w:keepNext/>
              <w:keepLines/>
              <w:spacing w:after="0"/>
              <w:jc w:val="center"/>
              <w:rPr>
                <w:rFonts w:eastAsiaTheme="minorEastAsia"/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Test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99CBB6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</w:rPr>
            </w:pPr>
            <w:r w:rsidRPr="006C4A18">
              <w:rPr>
                <w:b/>
                <w:sz w:val="18"/>
              </w:rPr>
              <w:t>Bandwidth (MHz) / Subcarrier spacing (kHz)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28D238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  <w:lang w:eastAsia="zh-CN"/>
              </w:rPr>
            </w:pPr>
            <w:r w:rsidRPr="006C4A18">
              <w:rPr>
                <w:b/>
                <w:sz w:val="18"/>
              </w:rPr>
              <w:t>Modulation format</w:t>
            </w:r>
            <w:r w:rsidRPr="006C4A18">
              <w:rPr>
                <w:b/>
                <w:sz w:val="18"/>
                <w:lang w:eastAsia="zh-CN"/>
              </w:rPr>
              <w:t xml:space="preserve"> and code rate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1584AA" w14:textId="77777777" w:rsidR="001E0121" w:rsidRPr="006C4A18" w:rsidRDefault="001E0121">
            <w:pPr>
              <w:keepNext/>
              <w:keepLines/>
              <w:spacing w:after="0"/>
              <w:jc w:val="center"/>
              <w:rPr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TDD UL-DL pattern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9DACFE" w14:textId="74FA140E" w:rsidR="001E0121" w:rsidRPr="006C4A18" w:rsidRDefault="001E0121" w:rsidP="001E0121">
            <w:pPr>
              <w:keepNext/>
              <w:keepLines/>
              <w:spacing w:after="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Test type</w:t>
            </w:r>
          </w:p>
        </w:tc>
      </w:tr>
      <w:tr w:rsidR="001E0121" w:rsidRPr="006C4A18" w14:paraId="542CA90B" w14:textId="682FC33C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167839" w14:textId="4EEF93F4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Rank 2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0EE46C" w14:textId="11250E91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5DC22C" w14:textId="260C285F" w:rsidR="001E0121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F0201" w14:textId="511D3AA3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61B9A8" w14:textId="2B6A82B3" w:rsidR="001E0121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PMI</w:t>
            </w:r>
          </w:p>
        </w:tc>
      </w:tr>
      <w:tr w:rsidR="001E0121" w:rsidRPr="006C4A18" w14:paraId="0B0C3648" w14:textId="3F1C0D57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AA5E23" w14:textId="3EC84D1F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4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6E9F41" w14:textId="7CA784E9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E08084" w14:textId="69AE59A3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AF2430" w14:textId="134B363B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389BFF" w14:textId="50943B2D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Demodulation, PMI</w:t>
            </w:r>
          </w:p>
        </w:tc>
      </w:tr>
      <w:tr w:rsidR="001E0121" w:rsidRPr="006C4A18" w14:paraId="0A8A13A8" w14:textId="40C553DD" w:rsidTr="001E0121">
        <w:trPr>
          <w:trHeight w:val="194"/>
          <w:jc w:val="center"/>
        </w:trPr>
        <w:tc>
          <w:tcPr>
            <w:tcW w:w="5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D5F0CF" w14:textId="095384CA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8</w:t>
            </w:r>
          </w:p>
        </w:tc>
        <w:tc>
          <w:tcPr>
            <w:tcW w:w="12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20F53B" w14:textId="294FA419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3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6CC2C2" w14:textId="0BE40008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16QAM, 0.48</w:t>
            </w:r>
            <w:r>
              <w:rPr>
                <w:sz w:val="18"/>
              </w:rPr>
              <w:t xml:space="preserve"> (MCS13)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785CBA" w14:textId="4C6F914A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2F1109" w14:textId="43CCE7EF" w:rsidR="001E0121" w:rsidRPr="006C4A18" w:rsidRDefault="001E0121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Demodulation</w:t>
            </w:r>
          </w:p>
        </w:tc>
      </w:tr>
    </w:tbl>
    <w:p w14:paraId="529460B6" w14:textId="77777777" w:rsidR="0053735E" w:rsidRPr="006C4A18" w:rsidRDefault="0053735E" w:rsidP="0053735E">
      <w:pPr>
        <w:pStyle w:val="TH"/>
        <w:rPr>
          <w:rFonts w:ascii="Times New Roman" w:hAnsi="Times New Roman"/>
        </w:rPr>
      </w:pPr>
    </w:p>
    <w:p w14:paraId="07E755E9" w14:textId="0C197EF1" w:rsidR="0065059A" w:rsidRDefault="00A02F40" w:rsidP="0065059A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 xml:space="preserve">Our CDL channel model implementation strictly follows TR38.827. </w:t>
      </w:r>
      <w:r w:rsidR="0065059A">
        <w:rPr>
          <w:rFonts w:ascii="Times New Roman" w:hAnsi="Times New Roman"/>
          <w:b w:val="0"/>
          <w:bCs/>
        </w:rPr>
        <w:t xml:space="preserve">CDL channel parameters are listed in Table 3 for general parameters and in Table 4 for transmit beamforming related parameters. </w:t>
      </w:r>
      <w:r w:rsidR="00E648A5">
        <w:rPr>
          <w:rFonts w:ascii="Times New Roman" w:hAnsi="Times New Roman"/>
          <w:b w:val="0"/>
          <w:bCs/>
        </w:rPr>
        <w:t xml:space="preserve">The concept of </w:t>
      </w:r>
      <w:r w:rsidR="00E648A5" w:rsidRPr="00E648A5">
        <w:rPr>
          <w:rFonts w:ascii="Times New Roman" w:hAnsi="Times New Roman"/>
          <w:b w:val="0"/>
          <w:bCs/>
        </w:rPr>
        <w:t>antenna array virtualization (AAV</w:t>
      </w:r>
      <w:r w:rsidR="00E648A5">
        <w:rPr>
          <w:rFonts w:ascii="Times New Roman" w:hAnsi="Times New Roman"/>
          <w:b w:val="0"/>
          <w:bCs/>
        </w:rPr>
        <w:t xml:space="preserve">) </w:t>
      </w:r>
      <w:r w:rsidR="005459E2">
        <w:rPr>
          <w:rFonts w:ascii="Times New Roman" w:hAnsi="Times New Roman"/>
          <w:b w:val="0"/>
          <w:bCs/>
        </w:rPr>
        <w:t xml:space="preserve">via TX beamforming </w:t>
      </w:r>
      <w:r w:rsidR="00E648A5">
        <w:rPr>
          <w:rFonts w:ascii="Times New Roman" w:hAnsi="Times New Roman"/>
          <w:b w:val="0"/>
          <w:bCs/>
        </w:rPr>
        <w:t>is illustrated in Figure 1.</w:t>
      </w:r>
      <w:r w:rsidR="00E648A5" w:rsidRPr="00E648A5">
        <w:rPr>
          <w:rFonts w:ascii="Times New Roman" w:hAnsi="Times New Roman"/>
          <w:b w:val="0"/>
          <w:bCs/>
        </w:rPr>
        <w:t xml:space="preserve"> </w:t>
      </w:r>
      <w:r w:rsidR="002465ED">
        <w:rPr>
          <w:rFonts w:ascii="Times New Roman" w:hAnsi="Times New Roman"/>
          <w:b w:val="0"/>
          <w:bCs/>
        </w:rPr>
        <w:t xml:space="preserve">For CDL channel we have simulated 4 different </w:t>
      </w:r>
      <w:r w:rsidR="00E648A5">
        <w:rPr>
          <w:rFonts w:ascii="Times New Roman" w:hAnsi="Times New Roman"/>
          <w:b w:val="0"/>
          <w:bCs/>
        </w:rPr>
        <w:t xml:space="preserve">AAV </w:t>
      </w:r>
      <w:r w:rsidR="002465ED">
        <w:rPr>
          <w:rFonts w:ascii="Times New Roman" w:hAnsi="Times New Roman"/>
          <w:b w:val="0"/>
          <w:bCs/>
        </w:rPr>
        <w:t>options</w:t>
      </w:r>
      <w:r w:rsidR="000F4459">
        <w:rPr>
          <w:rFonts w:ascii="Times New Roman" w:hAnsi="Times New Roman"/>
          <w:b w:val="0"/>
          <w:bCs/>
        </w:rPr>
        <w:t>.</w:t>
      </w:r>
      <w:r w:rsidR="002465ED">
        <w:rPr>
          <w:rFonts w:ascii="Times New Roman" w:hAnsi="Times New Roman"/>
          <w:b w:val="0"/>
          <w:bCs/>
        </w:rPr>
        <w:t xml:space="preserve"> </w:t>
      </w:r>
      <w:r w:rsidR="000F4459">
        <w:rPr>
          <w:rFonts w:ascii="Times New Roman" w:hAnsi="Times New Roman"/>
          <w:b w:val="0"/>
          <w:bCs/>
        </w:rPr>
        <w:t>2 different subarray virtualizers have been simulated for Fixed array size AAV option</w:t>
      </w:r>
      <w:r w:rsidR="0065059A">
        <w:rPr>
          <w:rFonts w:ascii="Times New Roman" w:hAnsi="Times New Roman"/>
          <w:b w:val="0"/>
          <w:bCs/>
        </w:rPr>
        <w:t>.</w:t>
      </w:r>
      <w:r w:rsidR="002465ED">
        <w:rPr>
          <w:rFonts w:ascii="Times New Roman" w:hAnsi="Times New Roman"/>
          <w:b w:val="0"/>
          <w:bCs/>
        </w:rPr>
        <w:t xml:space="preserve"> These options were listed in previous WF [1].</w:t>
      </w:r>
      <w:r w:rsidR="00612DE0">
        <w:rPr>
          <w:rFonts w:ascii="Times New Roman" w:hAnsi="Times New Roman"/>
          <w:b w:val="0"/>
          <w:bCs/>
        </w:rPr>
        <w:t xml:space="preserve"> Note that for demodulation tests UE speed is always 30 km/h, whereas in PMI tests both UE speeds 3 and 30 km/h are simulated.</w:t>
      </w:r>
    </w:p>
    <w:p w14:paraId="50D77049" w14:textId="2E7F1F46" w:rsidR="0065059A" w:rsidRDefault="0065059A" w:rsidP="0065059A">
      <w:pPr>
        <w:pStyle w:val="TH"/>
        <w:rPr>
          <w:rFonts w:ascii="Times New Roman" w:eastAsiaTheme="minorEastAsia" w:hAnsi="Times New Roman"/>
          <w:lang w:val="en-GB"/>
        </w:rPr>
      </w:pPr>
      <w:r>
        <w:rPr>
          <w:rFonts w:ascii="Times New Roman" w:hAnsi="Times New Roman"/>
        </w:rPr>
        <w:t>Table 3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CDL channel parameters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65059A" w14:paraId="7339E721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738A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Carrier frequency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C58DE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3.5 GHz</w:t>
            </w:r>
          </w:p>
        </w:tc>
      </w:tr>
      <w:tr w:rsidR="0065059A" w14:paraId="388813A3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4DCD2" w14:textId="77777777" w:rsidR="0065059A" w:rsidRDefault="0065059A">
            <w:pPr>
              <w:spacing w:after="0"/>
              <w:rPr>
                <w:vertAlign w:val="superscript"/>
                <w:lang w:val="en-US"/>
              </w:rPr>
            </w:pPr>
            <w:r>
              <w:rPr>
                <w:rFonts w:eastAsiaTheme="minorEastAsia"/>
                <w:bCs/>
                <w:lang w:eastAsia="zh-TW"/>
              </w:rPr>
              <w:t>UE speed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81345" w14:textId="350A2762" w:rsidR="0065059A" w:rsidRDefault="008349FF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Style w:val="ui-provider"/>
              </w:rPr>
              <w:t xml:space="preserve">3 or </w:t>
            </w:r>
            <w:r w:rsidR="0065059A">
              <w:rPr>
                <w:rStyle w:val="ui-provider"/>
              </w:rPr>
              <w:t>30 km/h</w:t>
            </w:r>
          </w:p>
        </w:tc>
      </w:tr>
      <w:tr w:rsidR="008349FF" w14:paraId="4B8F8EE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22C79" w14:textId="324C764E" w:rsidR="008349FF" w:rsidRDefault="000D0052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t</w:t>
            </w:r>
            <w:r w:rsidR="008349FF">
              <w:rPr>
                <w:rFonts w:eastAsiaTheme="minorEastAsia"/>
                <w:bCs/>
                <w:lang w:eastAsia="zh-TW"/>
              </w:rPr>
              <w:t xml:space="preserve">ravelling direction </w:t>
            </w:r>
            <w:r w:rsidR="008349FF">
              <w:t>(</w:t>
            </w:r>
            <w:r w:rsidR="008349FF">
              <w:rPr>
                <w:rFonts w:ascii="Symbol" w:hAnsi="Symbol"/>
                <w:i/>
              </w:rPr>
              <w:t>f</w:t>
            </w:r>
            <w:r w:rsidR="008349FF">
              <w:rPr>
                <w:vertAlign w:val="subscript"/>
              </w:rPr>
              <w:t xml:space="preserve">v, </w:t>
            </w:r>
            <w:r w:rsidR="008349FF">
              <w:rPr>
                <w:rFonts w:ascii="Symbol" w:hAnsi="Symbol"/>
                <w:i/>
              </w:rPr>
              <w:t>q</w:t>
            </w:r>
            <w:r w:rsidR="008349FF">
              <w:rPr>
                <w:vertAlign w:val="subscript"/>
              </w:rPr>
              <w:t>v</w:t>
            </w:r>
            <w:r w:rsidR="008349FF">
              <w:t>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12619" w14:textId="68262AC5" w:rsidR="008349FF" w:rsidRDefault="008349FF">
            <w:pPr>
              <w:spacing w:after="0"/>
              <w:rPr>
                <w:rStyle w:val="ui-provider"/>
              </w:rPr>
            </w:pPr>
            <w:r>
              <w:t>(65°,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65059A" w14:paraId="1BBD1794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61853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Channel profile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00644" w14:textId="38154DE7" w:rsidR="0065059A" w:rsidRDefault="00E71A1F">
            <w:pPr>
              <w:spacing w:after="0"/>
              <w:rPr>
                <w:rStyle w:val="ui-provider"/>
              </w:rPr>
            </w:pPr>
            <w:r>
              <w:rPr>
                <w:rStyle w:val="ui-provider"/>
              </w:rPr>
              <w:t xml:space="preserve">827 </w:t>
            </w:r>
            <w:proofErr w:type="spellStart"/>
            <w:r w:rsidR="0065059A">
              <w:rPr>
                <w:rStyle w:val="ui-provider"/>
              </w:rPr>
              <w:t>UMa</w:t>
            </w:r>
            <w:proofErr w:type="spellEnd"/>
            <w:r w:rsidR="0065059A">
              <w:rPr>
                <w:rStyle w:val="ui-provider"/>
              </w:rPr>
              <w:t xml:space="preserve"> CDL-C</w:t>
            </w:r>
          </w:p>
        </w:tc>
      </w:tr>
      <w:tr w:rsidR="0065059A" w:rsidRPr="0065059A" w14:paraId="2BE58D65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E3713" w14:textId="764D5BB6" w:rsidR="0065059A" w:rsidRDefault="00E648A5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</w:t>
            </w:r>
            <w:r w:rsidRPr="00E648A5">
              <w:rPr>
                <w:rFonts w:eastAsiaTheme="minorEastAsia"/>
                <w:bCs/>
                <w:lang w:eastAsia="zh-TW"/>
              </w:rPr>
              <w:t>ntenna array virtualization</w:t>
            </w:r>
            <w:r w:rsidR="000F4459">
              <w:rPr>
                <w:rFonts w:eastAsiaTheme="minorEastAsia"/>
                <w:bCs/>
                <w:lang w:eastAsia="zh-TW"/>
              </w:rPr>
              <w:t xml:space="preserve"> for 4RX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43FB2" w14:textId="17E3AFD5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 w:rsidRPr="000F4459">
              <w:rPr>
                <w:rStyle w:val="ui-provider"/>
              </w:rPr>
              <w:t>No AAV</w:t>
            </w:r>
            <w:r>
              <w:rPr>
                <w:rStyle w:val="ui-provider"/>
              </w:rPr>
              <w:t xml:space="preserve"> (1, 2, 2, 1, 1) (Direct passthrough</w:t>
            </w:r>
            <w:r w:rsidR="00FB6A4B">
              <w:rPr>
                <w:rStyle w:val="ui-provider"/>
              </w:rPr>
              <w:t xml:space="preserve"> /</w:t>
            </w:r>
            <w:r w:rsidR="009F5C83">
              <w:rPr>
                <w:rStyle w:val="ui-provider"/>
              </w:rPr>
              <w:t xml:space="preserve"> no AAV</w:t>
            </w:r>
            <w:r>
              <w:rPr>
                <w:rStyle w:val="ui-provider"/>
              </w:rPr>
              <w:t>)</w:t>
            </w:r>
          </w:p>
          <w:p w14:paraId="491381A2" w14:textId="3E9B5530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(8, 2, 2, 8, 1) (Fixed subarray size</w:t>
            </w:r>
            <w:r w:rsidR="009F5C83">
              <w:rPr>
                <w:rStyle w:val="ui-provider"/>
              </w:rPr>
              <w:t xml:space="preserve">, </w:t>
            </w:r>
            <w:proofErr w:type="spellStart"/>
            <w:r w:rsidR="009F5C83">
              <w:rPr>
                <w:rStyle w:val="ui-provider"/>
              </w:rPr>
              <w:t>Opt</w:t>
            </w:r>
            <w:proofErr w:type="spellEnd"/>
            <w:r w:rsidR="009F5C83">
              <w:rPr>
                <w:rStyle w:val="ui-provider"/>
              </w:rPr>
              <w:t xml:space="preserve"> Y</w:t>
            </w:r>
            <w:r>
              <w:rPr>
                <w:rStyle w:val="ui-provider"/>
              </w:rPr>
              <w:t>)</w:t>
            </w:r>
          </w:p>
          <w:p w14:paraId="03BBF570" w14:textId="41004255" w:rsidR="008349FF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(8, 8, 2, 8, 4) (</w:t>
            </w:r>
            <w:r w:rsidR="008349FF">
              <w:rPr>
                <w:rStyle w:val="ui-provider"/>
              </w:rPr>
              <w:t>Fixed array size</w:t>
            </w:r>
            <w:r w:rsidR="009F5C83">
              <w:rPr>
                <w:rStyle w:val="ui-provider"/>
              </w:rPr>
              <w:t xml:space="preserve">, </w:t>
            </w:r>
            <w:proofErr w:type="spellStart"/>
            <w:r w:rsidR="009F5C83">
              <w:rPr>
                <w:rStyle w:val="ui-provider"/>
              </w:rPr>
              <w:t>Opt</w:t>
            </w:r>
            <w:proofErr w:type="spellEnd"/>
            <w:r w:rsidR="009F5C83">
              <w:rPr>
                <w:rStyle w:val="ui-provider"/>
              </w:rPr>
              <w:t xml:space="preserve"> X</w:t>
            </w:r>
            <w:r>
              <w:rPr>
                <w:rStyle w:val="ui-provider"/>
              </w:rPr>
              <w:t>)</w:t>
            </w:r>
          </w:p>
          <w:p w14:paraId="2DD3A820" w14:textId="04BD2B84" w:rsidR="0065059A" w:rsidRDefault="00381553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AAV </w:t>
            </w:r>
            <w:r w:rsidR="000F4459">
              <w:rPr>
                <w:rStyle w:val="ui-provider"/>
              </w:rPr>
              <w:t>by 827</w:t>
            </w:r>
            <w:r w:rsidR="00A02F40">
              <w:rPr>
                <w:rStyle w:val="ui-provider"/>
              </w:rPr>
              <w:t xml:space="preserve"> (</w:t>
            </w:r>
            <w:r w:rsidR="000F4459">
              <w:rPr>
                <w:rStyle w:val="ui-provider"/>
              </w:rPr>
              <w:t>F</w:t>
            </w:r>
            <w:r w:rsidR="00A02F40">
              <w:rPr>
                <w:rStyle w:val="ui-provider"/>
              </w:rPr>
              <w:t>ully connected)</w:t>
            </w:r>
          </w:p>
        </w:tc>
      </w:tr>
      <w:tr w:rsidR="000F4459" w:rsidRPr="0065059A" w14:paraId="0995AE3B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B099E" w14:textId="57CAF93A" w:rsidR="000F4459" w:rsidRDefault="000F4459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Antenna array virtualization for 8RX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534A" w14:textId="05016022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No AAV (1, 4, 2, 1, 1) (Direct passthrough</w:t>
            </w:r>
            <w:r w:rsidR="00FB6A4B">
              <w:rPr>
                <w:rStyle w:val="ui-provider"/>
              </w:rPr>
              <w:t xml:space="preserve"> /</w:t>
            </w:r>
            <w:r w:rsidR="009F5C83">
              <w:rPr>
                <w:rStyle w:val="ui-provider"/>
              </w:rPr>
              <w:t xml:space="preserve"> no AAV</w:t>
            </w:r>
            <w:r>
              <w:rPr>
                <w:rStyle w:val="ui-provider"/>
              </w:rPr>
              <w:t>)</w:t>
            </w:r>
          </w:p>
          <w:p w14:paraId="6FE104EA" w14:textId="68773738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(8, 4, 2, 8, 1) (Fixed subarray size</w:t>
            </w:r>
            <w:r w:rsidR="009F5C83">
              <w:rPr>
                <w:rStyle w:val="ui-provider"/>
              </w:rPr>
              <w:t xml:space="preserve">, </w:t>
            </w:r>
            <w:proofErr w:type="spellStart"/>
            <w:r w:rsidR="009F5C83">
              <w:rPr>
                <w:rStyle w:val="ui-provider"/>
              </w:rPr>
              <w:t>Opt</w:t>
            </w:r>
            <w:proofErr w:type="spellEnd"/>
            <w:r w:rsidR="009F5C83">
              <w:rPr>
                <w:rStyle w:val="ui-provider"/>
              </w:rPr>
              <w:t xml:space="preserve"> Y</w:t>
            </w:r>
            <w:r>
              <w:rPr>
                <w:rStyle w:val="ui-provider"/>
              </w:rPr>
              <w:t>)</w:t>
            </w:r>
          </w:p>
          <w:p w14:paraId="26866657" w14:textId="7631075F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(8, 8, 2, 8, 2) (Fixed array size</w:t>
            </w:r>
            <w:r w:rsidR="009F5C83">
              <w:rPr>
                <w:rStyle w:val="ui-provider"/>
              </w:rPr>
              <w:t xml:space="preserve">, </w:t>
            </w:r>
            <w:proofErr w:type="spellStart"/>
            <w:r w:rsidR="009F5C83">
              <w:rPr>
                <w:rStyle w:val="ui-provider"/>
              </w:rPr>
              <w:t>Opt</w:t>
            </w:r>
            <w:proofErr w:type="spellEnd"/>
            <w:r w:rsidR="009F5C83">
              <w:rPr>
                <w:rStyle w:val="ui-provider"/>
              </w:rPr>
              <w:t xml:space="preserve"> X</w:t>
            </w:r>
            <w:r>
              <w:rPr>
                <w:rStyle w:val="ui-provider"/>
              </w:rPr>
              <w:t>)</w:t>
            </w:r>
          </w:p>
          <w:p w14:paraId="7F1CA93E" w14:textId="0D10EFA6" w:rsidR="000F4459" w:rsidRDefault="000F4459" w:rsidP="000F4459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AAV by 827 (Fully connected)</w:t>
            </w:r>
          </w:p>
        </w:tc>
      </w:tr>
      <w:tr w:rsidR="00290D6D" w:rsidRPr="0065059A" w14:paraId="4B7A62E2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C561D" w14:textId="5E8DB81A" w:rsidR="00290D6D" w:rsidRDefault="000F4459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 xml:space="preserve">Subarray </w:t>
            </w:r>
            <w:proofErr w:type="spellStart"/>
            <w:r>
              <w:rPr>
                <w:rFonts w:eastAsiaTheme="minorEastAsia"/>
                <w:bCs/>
                <w:lang w:eastAsia="zh-TW"/>
              </w:rPr>
              <w:t>virtualizer</w:t>
            </w:r>
            <w:proofErr w:type="spellEnd"/>
            <w:r w:rsidR="002077B3">
              <w:rPr>
                <w:rFonts w:eastAsiaTheme="minorEastAsia"/>
                <w:bCs/>
                <w:lang w:eastAsia="zh-TW"/>
              </w:rPr>
              <w:t xml:space="preserve"> for </w:t>
            </w:r>
            <w:r>
              <w:rPr>
                <w:rFonts w:eastAsiaTheme="minorEastAsia"/>
                <w:bCs/>
                <w:lang w:eastAsia="zh-TW"/>
              </w:rPr>
              <w:t>Fixed subarray size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04C42" w14:textId="0314A161" w:rsidR="00290D6D" w:rsidRDefault="00290D6D" w:rsidP="000F4459">
            <w:pPr>
              <w:pStyle w:val="ListParagraph"/>
              <w:numPr>
                <w:ilvl w:val="0"/>
                <w:numId w:val="43"/>
              </w:numPr>
              <w:spacing w:after="0"/>
              <w:ind w:leftChars="0"/>
              <w:rPr>
                <w:rStyle w:val="ui-provider"/>
              </w:rPr>
            </w:pPr>
            <w:r w:rsidRPr="00290D6D">
              <w:rPr>
                <w:rStyle w:val="ui-provider"/>
              </w:rPr>
              <w:t>Broadside</w:t>
            </w:r>
            <w:r w:rsidR="00245473">
              <w:rPr>
                <w:rStyle w:val="ui-provider"/>
              </w:rPr>
              <w:t>, i.e. all ones</w:t>
            </w:r>
          </w:p>
        </w:tc>
      </w:tr>
      <w:tr w:rsidR="000F4459" w:rsidRPr="0065059A" w14:paraId="611DF881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FD1C7" w14:textId="635C5833" w:rsidR="000F4459" w:rsidRDefault="000F4459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 xml:space="preserve">Subarray </w:t>
            </w:r>
            <w:proofErr w:type="spellStart"/>
            <w:r>
              <w:rPr>
                <w:rFonts w:eastAsiaTheme="minorEastAsia"/>
                <w:bCs/>
                <w:lang w:eastAsia="zh-TW"/>
              </w:rPr>
              <w:t>virtualizer</w:t>
            </w:r>
            <w:proofErr w:type="spellEnd"/>
            <w:r>
              <w:rPr>
                <w:rFonts w:eastAsiaTheme="minorEastAsia"/>
                <w:bCs/>
                <w:lang w:eastAsia="zh-TW"/>
              </w:rPr>
              <w:t xml:space="preserve"> for Fixed array size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999805" w14:textId="77777777" w:rsidR="000F4459" w:rsidRDefault="000F4459" w:rsidP="000F4459">
            <w:pPr>
              <w:pStyle w:val="ListParagraph"/>
              <w:numPr>
                <w:ilvl w:val="0"/>
                <w:numId w:val="42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Broadside, i.e. all </w:t>
            </w:r>
            <w:proofErr w:type="gramStart"/>
            <w:r>
              <w:rPr>
                <w:rStyle w:val="ui-provider"/>
              </w:rPr>
              <w:t>ones</w:t>
            </w:r>
            <w:proofErr w:type="gramEnd"/>
          </w:p>
          <w:p w14:paraId="389FAF89" w14:textId="25521E93" w:rsidR="000F4459" w:rsidRPr="00290D6D" w:rsidRDefault="000F4459" w:rsidP="000F4459">
            <w:pPr>
              <w:pStyle w:val="ListParagraph"/>
              <w:numPr>
                <w:ilvl w:val="0"/>
                <w:numId w:val="42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The 1</w:t>
            </w:r>
            <w:r w:rsidRPr="000F4459">
              <w:rPr>
                <w:rStyle w:val="ui-provider"/>
                <w:vertAlign w:val="superscript"/>
              </w:rPr>
              <w:t>st</w:t>
            </w:r>
            <w:r>
              <w:rPr>
                <w:rStyle w:val="ui-provider"/>
              </w:rPr>
              <w:t xml:space="preserve"> </w:t>
            </w:r>
            <w:r w:rsidRPr="000F4459">
              <w:rPr>
                <w:rStyle w:val="ui-provider"/>
              </w:rPr>
              <w:t>strongest direction</w:t>
            </w:r>
          </w:p>
        </w:tc>
      </w:tr>
      <w:tr w:rsidR="00174AF1" w:rsidRPr="0065059A" w14:paraId="16EC8CA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6E51" w14:textId="4C9B262F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CDED0" w14:textId="5E4994DC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</w:t>
            </w:r>
            <w:r w:rsidR="00EF4897">
              <w:rPr>
                <w:b/>
                <w:bCs/>
              </w:rPr>
              <w:t>°</w:t>
            </w:r>
            <w:r>
              <w:t xml:space="preserve">, </w:t>
            </w:r>
            <w:r w:rsidR="002A4F17">
              <w:t>1</w:t>
            </w:r>
            <w:r>
              <w:t>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17911FB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1997B" w14:textId="5053B6AE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9C180" w14:textId="25A27441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(45°, -45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174AF1" w:rsidRPr="0065059A" w14:paraId="00F5576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7DA19" w14:textId="43ED5EB8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6D9FB" w14:textId="02A29300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(180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7B2BA17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E1200" w14:textId="652EFB7C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75F9" w14:textId="07BA11CA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CC4D8E" w:rsidRPr="0065059A" w14:paraId="3F87A0FE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8B5C" w14:textId="6E898B09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95390" w14:textId="797A95A1" w:rsidR="00CC4D8E" w:rsidRDefault="00CC4D8E" w:rsidP="008349FF">
            <w:pPr>
              <w:spacing w:after="0"/>
            </w:pPr>
            <w:r>
              <w:t>As defined in TR38.901 Table 7.3-1</w:t>
            </w:r>
          </w:p>
        </w:tc>
      </w:tr>
      <w:tr w:rsidR="00CC4D8E" w:rsidRPr="0065059A" w14:paraId="5D5AD3E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8B732" w14:textId="7F364AEB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8D973" w14:textId="0F43F2DC" w:rsidR="00CC4D8E" w:rsidRDefault="00CC4D8E" w:rsidP="008349FF">
            <w:pPr>
              <w:spacing w:after="0"/>
            </w:pPr>
            <w:r>
              <w:t>Omnidirectional</w:t>
            </w:r>
          </w:p>
        </w:tc>
      </w:tr>
    </w:tbl>
    <w:p w14:paraId="206E3742" w14:textId="77777777" w:rsidR="0065059A" w:rsidRDefault="0065059A" w:rsidP="0065059A">
      <w:pPr>
        <w:pStyle w:val="TH"/>
        <w:rPr>
          <w:rFonts w:ascii="Times New Roman" w:hAnsi="Times New Roman"/>
        </w:rPr>
      </w:pPr>
    </w:p>
    <w:p w14:paraId="3F4A911B" w14:textId="7A176C2A" w:rsidR="0065059A" w:rsidRDefault="0065059A" w:rsidP="0065059A">
      <w:pPr>
        <w:pStyle w:val="TH"/>
        <w:rPr>
          <w:rFonts w:ascii="Times New Roman" w:eastAsiaTheme="minorEastAsia" w:hAnsi="Times New Roman"/>
          <w:lang w:val="en-GB"/>
        </w:rPr>
      </w:pPr>
      <w:r>
        <w:rPr>
          <w:rFonts w:ascii="Times New Roman" w:hAnsi="Times New Roman"/>
        </w:rPr>
        <w:t>Table 4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CDL transmit beam directions</w:t>
      </w:r>
      <w:r w:rsidR="00D51B2E">
        <w:rPr>
          <w:rFonts w:ascii="Times New Roman" w:hAnsi="Times New Roman"/>
        </w:rPr>
        <w:t xml:space="preserve"> for Option B</w:t>
      </w:r>
      <w:r w:rsidR="00D5266A">
        <w:rPr>
          <w:rFonts w:ascii="Times New Roman" w:hAnsi="Times New Roman"/>
        </w:rPr>
        <w:t xml:space="preserve"> </w:t>
      </w:r>
      <w:r w:rsidR="00320622" w:rsidRPr="00320622">
        <w:rPr>
          <w:rFonts w:ascii="Times New Roman" w:hAnsi="Times New Roman"/>
        </w:rPr>
        <w:t>827 AAV without subarray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76"/>
        <w:gridCol w:w="1930"/>
        <w:gridCol w:w="2070"/>
        <w:gridCol w:w="2053"/>
      </w:tblGrid>
      <w:tr w:rsidR="0065059A" w14:paraId="209A0615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D8024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9BBEB" w14:textId="77777777" w:rsidR="0065059A" w:rsidRDefault="0065059A">
            <w:pPr>
              <w:spacing w:after="0"/>
              <w:jc w:val="center"/>
            </w:pPr>
            <w:r>
              <w:t>Ranks 2, 4,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B1437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-7.27°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366C2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3A81364E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812CB" w14:textId="77777777" w:rsidR="0065059A" w:rsidRDefault="0065059A">
            <w:pPr>
              <w:spacing w:after="0"/>
              <w:rPr>
                <w:vertAlign w:val="superscript"/>
                <w:lang w:val="en-US"/>
              </w:rPr>
            </w:pPr>
            <w:r>
              <w:rPr>
                <w:rFonts w:eastAsiaTheme="minorEastAsia"/>
                <w:bCs/>
                <w:lang w:eastAsia="zh-TW"/>
              </w:rPr>
              <w:t>The 2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nd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5D44F" w14:textId="77777777" w:rsidR="0065059A" w:rsidRDefault="0065059A">
            <w:pPr>
              <w:spacing w:after="0"/>
              <w:jc w:val="center"/>
            </w:pPr>
            <w:r>
              <w:t>Ranks 2, 4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E9704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-21.82°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456C2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75FB6F05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D2269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3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rd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DC1FB" w14:textId="77777777" w:rsidR="0065059A" w:rsidRDefault="0065059A">
            <w:pPr>
              <w:spacing w:after="0"/>
              <w:jc w:val="center"/>
            </w:pPr>
            <w:r>
              <w:t>Rank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777A1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-36.36°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50CDF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01447A53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F12DE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4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th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3B8D3" w14:textId="77777777" w:rsidR="0065059A" w:rsidRDefault="0065059A">
            <w:pPr>
              <w:spacing w:after="0"/>
              <w:jc w:val="center"/>
            </w:pPr>
            <w:r>
              <w:t>Rank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638E3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-50.91°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14C2E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</w:tbl>
    <w:p w14:paraId="25384D1F" w14:textId="77777777" w:rsidR="00E648A5" w:rsidRDefault="00E648A5" w:rsidP="0097464D">
      <w:pPr>
        <w:pStyle w:val="TH"/>
        <w:jc w:val="both"/>
        <w:rPr>
          <w:rFonts w:ascii="Times New Roman" w:hAnsi="Times New Roman"/>
          <w:b w:val="0"/>
          <w:bCs/>
        </w:rPr>
      </w:pPr>
    </w:p>
    <w:p w14:paraId="2E4CE687" w14:textId="77777777" w:rsidR="00E648A5" w:rsidRDefault="00E648A5" w:rsidP="00E648A5">
      <w:pPr>
        <w:pStyle w:val="TH"/>
      </w:pPr>
      <w:r w:rsidRPr="00E648A5">
        <w:rPr>
          <w:rFonts w:ascii="Times New Roman" w:hAnsi="Times New Roman"/>
          <w:b w:val="0"/>
          <w:bCs/>
          <w:noProof/>
        </w:rPr>
        <w:drawing>
          <wp:inline distT="0" distB="0" distL="0" distR="0" wp14:anchorId="5E7939B7" wp14:editId="755C8B13">
            <wp:extent cx="5158800" cy="1299600"/>
            <wp:effectExtent l="0" t="0" r="3810" b="0"/>
            <wp:docPr id="1447478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4786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58800" cy="12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13716" w14:textId="58F91660" w:rsidR="007520E4" w:rsidRPr="00F1768D" w:rsidRDefault="00E648A5" w:rsidP="00F1768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>
        <w:rPr>
          <w:b/>
          <w:bCs/>
          <w:i w:val="0"/>
          <w:iCs w:val="0"/>
          <w:color w:val="auto"/>
          <w:sz w:val="20"/>
          <w:szCs w:val="20"/>
        </w:rPr>
        <w:t>1</w:t>
      </w: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>
        <w:rPr>
          <w:b/>
          <w:bCs/>
          <w:i w:val="0"/>
          <w:iCs w:val="0"/>
          <w:color w:val="auto"/>
          <w:sz w:val="20"/>
          <w:szCs w:val="20"/>
        </w:rPr>
        <w:t>Antenna array virtualization (AAV) concept</w:t>
      </w:r>
      <w:bookmarkStart w:id="6" w:name="OLE_LINK26"/>
      <w:bookmarkStart w:id="7" w:name="OLE_LINK18"/>
    </w:p>
    <w:p w14:paraId="5E8661C7" w14:textId="77777777" w:rsidR="005459E2" w:rsidRDefault="005459E2" w:rsidP="008349FF">
      <w:pPr>
        <w:spacing w:after="160" w:line="259" w:lineRule="auto"/>
        <w:rPr>
          <w:rFonts w:eastAsiaTheme="minorEastAsia"/>
          <w:lang w:eastAsia="zh-TW"/>
        </w:rPr>
      </w:pPr>
    </w:p>
    <w:p w14:paraId="298F02CB" w14:textId="62532201" w:rsidR="00827B88" w:rsidRDefault="00827B88" w:rsidP="005C5519">
      <w:pPr>
        <w:pStyle w:val="Heading2"/>
        <w:rPr>
          <w:rFonts w:eastAsiaTheme="minorEastAsia"/>
          <w:lang w:eastAsia="zh-TW"/>
        </w:rPr>
      </w:pPr>
      <w:r>
        <w:t>2.2 PDSCH demodulation testing</w:t>
      </w:r>
    </w:p>
    <w:p w14:paraId="1E2DC3BC" w14:textId="543FFB67" w:rsidR="00FA375E" w:rsidRDefault="00FA375E" w:rsidP="000F329F">
      <w:pPr>
        <w:spacing w:after="160" w:line="259" w:lineRule="auto"/>
        <w:jc w:val="both"/>
        <w:rPr>
          <w:rFonts w:eastAsiaTheme="minorEastAsia"/>
          <w:lang w:eastAsia="zh-TW"/>
        </w:rPr>
      </w:pPr>
      <w:r w:rsidRPr="006C4A18">
        <w:rPr>
          <w:rFonts w:eastAsiaTheme="minorEastAsia"/>
          <w:lang w:eastAsia="zh-TW"/>
        </w:rPr>
        <w:t xml:space="preserve">In Figure </w:t>
      </w:r>
      <w:r w:rsidR="00232955">
        <w:rPr>
          <w:rFonts w:eastAsiaTheme="minorEastAsia"/>
          <w:lang w:eastAsia="zh-TW"/>
        </w:rPr>
        <w:t>2</w:t>
      </w:r>
      <w:r w:rsidRPr="006C4A18">
        <w:rPr>
          <w:rFonts w:eastAsiaTheme="minorEastAsia"/>
          <w:lang w:eastAsia="zh-TW"/>
        </w:rPr>
        <w:t xml:space="preserve"> we show </w:t>
      </w:r>
      <w:r w:rsidR="00F1768D">
        <w:rPr>
          <w:rFonts w:eastAsiaTheme="minorEastAsia"/>
          <w:lang w:eastAsia="zh-TW"/>
        </w:rPr>
        <w:t xml:space="preserve">PDSCH demodulation </w:t>
      </w:r>
      <w:r w:rsidRPr="006C4A18">
        <w:rPr>
          <w:rFonts w:eastAsiaTheme="minorEastAsia"/>
          <w:lang w:eastAsia="zh-TW"/>
        </w:rPr>
        <w:t xml:space="preserve">performance of </w:t>
      </w:r>
      <w:r w:rsidR="00F1768D">
        <w:rPr>
          <w:rFonts w:eastAsiaTheme="minorEastAsia"/>
          <w:lang w:eastAsia="zh-TW"/>
        </w:rPr>
        <w:t xml:space="preserve">Rank 4 MCS13 </w:t>
      </w:r>
      <w:r w:rsidR="00D601F1">
        <w:rPr>
          <w:rFonts w:eastAsiaTheme="minorEastAsia"/>
          <w:lang w:eastAsia="zh-TW"/>
        </w:rPr>
        <w:t>using random precoding</w:t>
      </w:r>
      <w:r w:rsidRPr="006C4A18">
        <w:rPr>
          <w:rFonts w:eastAsiaTheme="minorEastAsia"/>
          <w:lang w:eastAsia="zh-TW"/>
        </w:rPr>
        <w:t>.</w:t>
      </w:r>
    </w:p>
    <w:p w14:paraId="774BACAA" w14:textId="6CD4DCFF" w:rsidR="00F1768D" w:rsidRDefault="00F1768D" w:rsidP="000F329F">
      <w:pPr>
        <w:spacing w:after="160" w:line="259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In Figure 3 we show PDSCH demodulation performance of Rank 8 MCS13 using random precoding. On the left is total throughput and on the right is codeword specific throughputs.</w:t>
      </w:r>
    </w:p>
    <w:p w14:paraId="40A4B446" w14:textId="040C14D9" w:rsidR="00F1768D" w:rsidRDefault="00F1768D" w:rsidP="00F1768D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In Figure 4 we show PDSCH demodulation performance of Rank 8 MCS13 using fixed precoding. On the left is total throughput and on the right is codeword specific throughputs.</w:t>
      </w:r>
    </w:p>
    <w:p w14:paraId="551F3114" w14:textId="02E9449A" w:rsidR="00D601F1" w:rsidRPr="006C4A18" w:rsidRDefault="00D601F1" w:rsidP="00D601F1">
      <w:pPr>
        <w:spacing w:after="160" w:line="256" w:lineRule="auto"/>
        <w:jc w:val="both"/>
        <w:rPr>
          <w:rFonts w:eastAsiaTheme="minorEastAsia"/>
          <w:lang w:eastAsia="zh-TW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791"/>
      </w:tblGrid>
      <w:tr w:rsidR="00E55AFD" w14:paraId="1DB36EBE" w14:textId="77777777" w:rsidTr="00E55AFD">
        <w:trPr>
          <w:jc w:val="center"/>
        </w:trPr>
        <w:tc>
          <w:tcPr>
            <w:tcW w:w="4791" w:type="dxa"/>
          </w:tcPr>
          <w:p w14:paraId="1064F931" w14:textId="42028E1F" w:rsidR="00E55AFD" w:rsidRDefault="00E55AFD" w:rsidP="0053735E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2A4F17">
              <w:rPr>
                <w:rFonts w:eastAsiaTheme="minorEastAsia"/>
                <w:b/>
                <w:bCs/>
                <w:noProof/>
                <w:lang w:eastAsia="zh-TW"/>
              </w:rPr>
              <w:drawing>
                <wp:inline distT="0" distB="0" distL="0" distR="0" wp14:anchorId="77130BCE" wp14:editId="6F7D6A7A">
                  <wp:extent cx="2905200" cy="2898000"/>
                  <wp:effectExtent l="0" t="0" r="0" b="0"/>
                  <wp:docPr id="14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17A975C-E84B-4945-F149-7042FCAB0F1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617A975C-E84B-4945-F149-7042FCAB0F1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200" cy="289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14694" w14:textId="792B18D0" w:rsidR="001717ED" w:rsidRDefault="001717ED" w:rsidP="001717E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2</w:t>
      </w:r>
      <w:r w:rsidRPr="001717ED"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 Simulation result</w:t>
      </w:r>
      <w:r w:rsidR="00E55AFD">
        <w:rPr>
          <w:b/>
          <w:bCs/>
          <w:i w:val="0"/>
          <w:iCs w:val="0"/>
          <w:color w:val="auto"/>
          <w:sz w:val="20"/>
          <w:szCs w:val="20"/>
        </w:rPr>
        <w:t>s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 of 4RX TDD Rank 4 with </w:t>
      </w:r>
      <w:r w:rsidR="00D601F1">
        <w:rPr>
          <w:b/>
          <w:bCs/>
          <w:i w:val="0"/>
          <w:iCs w:val="0"/>
          <w:color w:val="auto"/>
          <w:sz w:val="20"/>
          <w:szCs w:val="20"/>
        </w:rPr>
        <w:t xml:space="preserve">random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precoding.</w:t>
      </w:r>
    </w:p>
    <w:p w14:paraId="67B0CBA5" w14:textId="77777777" w:rsidR="00E55AFD" w:rsidRDefault="00E55AFD" w:rsidP="00E55AF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9"/>
        <w:gridCol w:w="4770"/>
      </w:tblGrid>
      <w:tr w:rsidR="00E55AFD" w14:paraId="08970F09" w14:textId="77777777" w:rsidTr="00E55AFD">
        <w:tc>
          <w:tcPr>
            <w:tcW w:w="4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7D3E92" w14:textId="37C127C2" w:rsidR="00E55AFD" w:rsidRDefault="00E55AF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81F12C0" wp14:editId="63D20BC8">
                  <wp:extent cx="2988945" cy="2893060"/>
                  <wp:effectExtent l="0" t="0" r="1905" b="2540"/>
                  <wp:docPr id="18040859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052639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945" cy="2893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662BF" w14:textId="5685E511" w:rsidR="00E55AFD" w:rsidRDefault="00E55AF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55AF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69B191D8" wp14:editId="5EB29A00">
                  <wp:extent cx="2934000" cy="2890800"/>
                  <wp:effectExtent l="0" t="0" r="0" b="5080"/>
                  <wp:docPr id="630853274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4FD12F2-F39D-7F07-8B6D-D2AE168A3D9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34FD12F2-F39D-7F07-8B6D-D2AE168A3D9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000" cy="28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2870FC" w14:textId="6FD8278C" w:rsidR="00E55AFD" w:rsidRDefault="00E55AFD" w:rsidP="00E55AF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3</w:t>
      </w:r>
      <w:r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 Simulation results of 8RX TDD Rank 8 with random precoding</w:t>
      </w:r>
      <w:r>
        <w:rPr>
          <w:b/>
          <w:bCs/>
          <w:i w:val="0"/>
          <w:iCs w:val="0"/>
          <w:color w:val="auto"/>
          <w:sz w:val="20"/>
          <w:szCs w:val="20"/>
        </w:rPr>
        <w:br/>
        <w:t xml:space="preserve">Left: Total throughputs, </w:t>
      </w:r>
      <w:proofErr w:type="gramStart"/>
      <w:r>
        <w:rPr>
          <w:b/>
          <w:bCs/>
          <w:i w:val="0"/>
          <w:iCs w:val="0"/>
          <w:color w:val="auto"/>
          <w:sz w:val="20"/>
          <w:szCs w:val="20"/>
        </w:rPr>
        <w:t>Right</w:t>
      </w:r>
      <w:proofErr w:type="gramEnd"/>
      <w:r>
        <w:rPr>
          <w:b/>
          <w:bCs/>
          <w:i w:val="0"/>
          <w:iCs w:val="0"/>
          <w:color w:val="auto"/>
          <w:sz w:val="20"/>
          <w:szCs w:val="20"/>
        </w:rPr>
        <w:t>: CW specific throughputs</w:t>
      </w:r>
    </w:p>
    <w:p w14:paraId="70E42DBB" w14:textId="77777777" w:rsidR="00E55AFD" w:rsidRPr="00E55AFD" w:rsidRDefault="00E55AFD" w:rsidP="00E55AFD"/>
    <w:bookmarkEnd w:id="6"/>
    <w:p w14:paraId="769A5AF1" w14:textId="77777777" w:rsidR="000F7803" w:rsidRDefault="000F7803" w:rsidP="006C4A18">
      <w:pPr>
        <w:pStyle w:val="TH"/>
        <w:jc w:val="both"/>
        <w:rPr>
          <w:rFonts w:ascii="Times New Roman" w:hAnsi="Times New Roman"/>
          <w:b w:val="0"/>
          <w:bCs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901"/>
        <w:gridCol w:w="4728"/>
      </w:tblGrid>
      <w:tr w:rsidR="00E55AFD" w14:paraId="17BA07CB" w14:textId="22A30BC9" w:rsidTr="00E55AFD">
        <w:trPr>
          <w:jc w:val="center"/>
        </w:trPr>
        <w:tc>
          <w:tcPr>
            <w:tcW w:w="4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8CE96" w14:textId="22C45C9C" w:rsidR="00E55AFD" w:rsidRDefault="00E55AF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D601F1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62218F48" wp14:editId="03C33B81">
                  <wp:extent cx="2937600" cy="2894400"/>
                  <wp:effectExtent l="0" t="0" r="0" b="1270"/>
                  <wp:docPr id="609050252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5075BD-0F57-F00B-4FF8-02B901D35C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CE5075BD-0F57-F00B-4FF8-02B901D35C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7600" cy="289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7E520" w14:textId="60C587C0" w:rsidR="00E55AFD" w:rsidRPr="00D601F1" w:rsidRDefault="00E55AF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noProof/>
                <w:lang w:eastAsia="zh-TW"/>
              </w:rPr>
            </w:pPr>
            <w:r w:rsidRPr="00E55AF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14F5BC33" wp14:editId="08129982">
                  <wp:extent cx="2865600" cy="2826000"/>
                  <wp:effectExtent l="0" t="0" r="0" b="0"/>
                  <wp:docPr id="374830099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85B81E-2280-B429-FF10-760E1D4334B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D885B81E-2280-B429-FF10-760E1D4334B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5600" cy="282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22C0C2" w14:textId="7DE93FA0" w:rsidR="00E55AFD" w:rsidRPr="00E55AFD" w:rsidRDefault="00D601F1" w:rsidP="00E55AF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4</w:t>
      </w:r>
      <w:r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 Simulation result</w:t>
      </w:r>
      <w:r w:rsidR="00E55AFD">
        <w:rPr>
          <w:b/>
          <w:bCs/>
          <w:i w:val="0"/>
          <w:iCs w:val="0"/>
          <w:color w:val="auto"/>
          <w:sz w:val="20"/>
          <w:szCs w:val="20"/>
        </w:rPr>
        <w:t>s</w:t>
      </w:r>
      <w:r>
        <w:rPr>
          <w:b/>
          <w:bCs/>
          <w:i w:val="0"/>
          <w:iCs w:val="0"/>
          <w:color w:val="auto"/>
          <w:sz w:val="20"/>
          <w:szCs w:val="20"/>
        </w:rPr>
        <w:t xml:space="preserve"> of 8RX TDD Rank 8 with fixed precodin</w:t>
      </w:r>
      <w:r w:rsidR="00E55AFD">
        <w:rPr>
          <w:b/>
          <w:bCs/>
          <w:i w:val="0"/>
          <w:iCs w:val="0"/>
          <w:color w:val="auto"/>
          <w:sz w:val="20"/>
          <w:szCs w:val="20"/>
        </w:rPr>
        <w:t>g</w:t>
      </w:r>
      <w:r w:rsidR="00E55AFD">
        <w:rPr>
          <w:b/>
          <w:bCs/>
          <w:i w:val="0"/>
          <w:iCs w:val="0"/>
          <w:color w:val="auto"/>
          <w:sz w:val="20"/>
          <w:szCs w:val="20"/>
        </w:rPr>
        <w:br/>
      </w:r>
      <w:r w:rsidR="00E55AFD" w:rsidRPr="00E55AFD">
        <w:rPr>
          <w:b/>
          <w:bCs/>
          <w:i w:val="0"/>
          <w:iCs w:val="0"/>
          <w:color w:val="auto"/>
          <w:sz w:val="20"/>
          <w:szCs w:val="20"/>
        </w:rPr>
        <w:t xml:space="preserve">Left: Total throughputs, </w:t>
      </w:r>
      <w:proofErr w:type="gramStart"/>
      <w:r w:rsidR="00E55AFD" w:rsidRPr="00E55AFD">
        <w:rPr>
          <w:b/>
          <w:bCs/>
          <w:i w:val="0"/>
          <w:iCs w:val="0"/>
          <w:color w:val="auto"/>
          <w:sz w:val="20"/>
          <w:szCs w:val="20"/>
        </w:rPr>
        <w:t>Right</w:t>
      </w:r>
      <w:proofErr w:type="gramEnd"/>
      <w:r w:rsidR="00E55AFD" w:rsidRPr="00E55AFD">
        <w:rPr>
          <w:b/>
          <w:bCs/>
          <w:i w:val="0"/>
          <w:iCs w:val="0"/>
          <w:color w:val="auto"/>
          <w:sz w:val="20"/>
          <w:szCs w:val="20"/>
        </w:rPr>
        <w:t>: CW specific throughputs</w:t>
      </w:r>
    </w:p>
    <w:p w14:paraId="32066A35" w14:textId="77777777" w:rsidR="00D601F1" w:rsidRPr="00D601F1" w:rsidRDefault="00D601F1" w:rsidP="006C4A18">
      <w:pPr>
        <w:pStyle w:val="TH"/>
        <w:jc w:val="both"/>
        <w:rPr>
          <w:rFonts w:ascii="Times New Roman" w:hAnsi="Times New Roman"/>
          <w:b w:val="0"/>
          <w:bCs/>
          <w:lang w:val="en-GB"/>
        </w:rPr>
      </w:pPr>
    </w:p>
    <w:p w14:paraId="1FAA2CD2" w14:textId="481827C1" w:rsidR="001625B8" w:rsidRDefault="006C4A18" w:rsidP="006C4A18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hAnsi="Times New Roman"/>
          <w:b w:val="0"/>
          <w:bCs/>
        </w:rPr>
        <w:t xml:space="preserve">In Table </w:t>
      </w:r>
      <w:r w:rsidR="00F1768D">
        <w:rPr>
          <w:rFonts w:ascii="Times New Roman" w:hAnsi="Times New Roman"/>
          <w:b w:val="0"/>
          <w:bCs/>
        </w:rPr>
        <w:t>5</w:t>
      </w:r>
      <w:r w:rsidR="00267674">
        <w:rPr>
          <w:rFonts w:ascii="Times New Roman" w:hAnsi="Times New Roman"/>
          <w:b w:val="0"/>
          <w:bCs/>
        </w:rPr>
        <w:t xml:space="preserve"> </w:t>
      </w:r>
      <w:r w:rsidR="00450551">
        <w:rPr>
          <w:rFonts w:ascii="Times New Roman" w:hAnsi="Times New Roman"/>
          <w:b w:val="0"/>
          <w:bCs/>
        </w:rPr>
        <w:t xml:space="preserve">and Table </w:t>
      </w:r>
      <w:r w:rsidR="00F1768D">
        <w:rPr>
          <w:rFonts w:ascii="Times New Roman" w:hAnsi="Times New Roman"/>
          <w:b w:val="0"/>
          <w:bCs/>
        </w:rPr>
        <w:t>6</w:t>
      </w:r>
      <w:r w:rsidR="00450551">
        <w:rPr>
          <w:rFonts w:ascii="Times New Roman" w:hAnsi="Times New Roman"/>
          <w:b w:val="0"/>
          <w:bCs/>
        </w:rPr>
        <w:t xml:space="preserve"> </w:t>
      </w:r>
      <w:r w:rsidR="00267674">
        <w:rPr>
          <w:rFonts w:ascii="Times New Roman" w:hAnsi="Times New Roman"/>
          <w:b w:val="0"/>
          <w:bCs/>
        </w:rPr>
        <w:t>we list required SNR in each test to achieve 70% relative throughput</w:t>
      </w:r>
      <w:r w:rsidR="00450551">
        <w:rPr>
          <w:rFonts w:ascii="Times New Roman" w:hAnsi="Times New Roman"/>
          <w:b w:val="0"/>
          <w:bCs/>
        </w:rPr>
        <w:t xml:space="preserve"> in 4RX TDD Rank 4 and 8RX TDD Rank 8</w:t>
      </w:r>
      <w:r w:rsidR="00BE2AB0">
        <w:rPr>
          <w:rFonts w:ascii="Times New Roman" w:hAnsi="Times New Roman"/>
          <w:b w:val="0"/>
          <w:bCs/>
        </w:rPr>
        <w:t xml:space="preserve"> using random precoding</w:t>
      </w:r>
      <w:r w:rsidR="00267674">
        <w:rPr>
          <w:rFonts w:ascii="Times New Roman" w:hAnsi="Times New Roman"/>
          <w:b w:val="0"/>
          <w:bCs/>
        </w:rPr>
        <w:t>.</w:t>
      </w:r>
    </w:p>
    <w:p w14:paraId="387F3C36" w14:textId="36F2E014" w:rsidR="00BE2AB0" w:rsidRPr="006C4A18" w:rsidRDefault="00BE2AB0" w:rsidP="006C4A18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 xml:space="preserve">In Table </w:t>
      </w:r>
      <w:r w:rsidR="00F1768D">
        <w:rPr>
          <w:rFonts w:ascii="Times New Roman" w:hAnsi="Times New Roman"/>
          <w:b w:val="0"/>
          <w:bCs/>
        </w:rPr>
        <w:t>7</w:t>
      </w:r>
      <w:r>
        <w:rPr>
          <w:rFonts w:ascii="Times New Roman" w:hAnsi="Times New Roman"/>
          <w:b w:val="0"/>
          <w:bCs/>
        </w:rPr>
        <w:t xml:space="preserve"> we list required SNR in each test to achieve 70% relative throughput in 8RX TDD Rank 8 using the best fixed precoding for each channel.</w:t>
      </w:r>
    </w:p>
    <w:p w14:paraId="1BD4C80B" w14:textId="77777777" w:rsidR="005459E2" w:rsidRDefault="005459E2">
      <w:pPr>
        <w:spacing w:after="160" w:line="259" w:lineRule="auto"/>
        <w:rPr>
          <w:rFonts w:eastAsia="SimSun"/>
          <w:b/>
          <w:lang w:val="x-none" w:eastAsia="en-US"/>
        </w:rPr>
      </w:pPr>
      <w:r>
        <w:br w:type="page"/>
      </w:r>
    </w:p>
    <w:p w14:paraId="230F55A2" w14:textId="513BA4F6" w:rsidR="00AC4388" w:rsidRPr="006C4A18" w:rsidRDefault="00A57D40" w:rsidP="00A57D40">
      <w:pPr>
        <w:pStyle w:val="TH"/>
        <w:rPr>
          <w:rFonts w:ascii="Times New Roman" w:eastAsiaTheme="minorEastAsia" w:hAnsi="Times New Roman"/>
          <w:lang w:val="en-GB" w:eastAsia="zh-TW"/>
        </w:rPr>
      </w:pPr>
      <w:r w:rsidRPr="006C4A18">
        <w:rPr>
          <w:rFonts w:ascii="Times New Roman" w:hAnsi="Times New Roman"/>
        </w:rPr>
        <w:lastRenderedPageBreak/>
        <w:t xml:space="preserve">Table </w:t>
      </w:r>
      <w:r w:rsidR="00F1768D">
        <w:rPr>
          <w:rFonts w:ascii="Times New Roman" w:hAnsi="Times New Roman"/>
        </w:rPr>
        <w:t>5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Simulation results of </w:t>
      </w:r>
      <w:r w:rsidR="008238A7" w:rsidRPr="008238A7">
        <w:rPr>
          <w:rFonts w:ascii="Times New Roman" w:hAnsi="Times New Roman"/>
          <w:lang w:val="en-US"/>
        </w:rPr>
        <w:t>4T</w:t>
      </w:r>
      <w:r w:rsidR="008238A7">
        <w:rPr>
          <w:rFonts w:ascii="Times New Roman" w:hAnsi="Times New Roman"/>
          <w:lang w:val="en-US"/>
        </w:rPr>
        <w:t>X-</w:t>
      </w:r>
      <w:r w:rsidR="00450551">
        <w:rPr>
          <w:rFonts w:ascii="Times New Roman" w:hAnsi="Times New Roman"/>
        </w:rPr>
        <w:t xml:space="preserve">4RX TDD Rank 4 </w:t>
      </w:r>
      <w:r w:rsidRPr="006C4A18">
        <w:rPr>
          <w:rFonts w:ascii="Times New Roman" w:hAnsi="Times New Roman"/>
        </w:rPr>
        <w:t xml:space="preserve">with </w:t>
      </w:r>
      <w:r w:rsidR="00BE2AB0">
        <w:rPr>
          <w:rFonts w:ascii="Times New Roman" w:hAnsi="Times New Roman"/>
        </w:rPr>
        <w:t>random precoding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</w:tblGrid>
      <w:tr w:rsidR="00450551" w:rsidRPr="006C4A18" w14:paraId="0E83D5E6" w14:textId="77777777" w:rsidTr="0097464D">
        <w:trPr>
          <w:trHeight w:val="113"/>
          <w:jc w:val="center"/>
        </w:trPr>
        <w:tc>
          <w:tcPr>
            <w:tcW w:w="4535" w:type="dxa"/>
            <w:vMerge w:val="restart"/>
            <w:shd w:val="clear" w:color="auto" w:fill="auto"/>
            <w:vAlign w:val="center"/>
          </w:tcPr>
          <w:bookmarkEnd w:id="4"/>
          <w:bookmarkEnd w:id="5"/>
          <w:bookmarkEnd w:id="7"/>
          <w:p w14:paraId="3E28B64C" w14:textId="5456100F" w:rsidR="00450551" w:rsidRPr="00BF6E68" w:rsidRDefault="00BF6E68" w:rsidP="00BF6E68">
            <w:pPr>
              <w:spacing w:after="0" w:line="259" w:lineRule="auto"/>
              <w:jc w:val="center"/>
              <w:rPr>
                <w:lang w:eastAsia="ja-JP"/>
              </w:rPr>
            </w:pPr>
            <w:r>
              <w:rPr>
                <w:lang w:val="fi-FI" w:eastAsia="ja-JP"/>
              </w:rPr>
              <w:t>CDL-C-UMa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2760CB" w14:textId="23972CFE" w:rsidR="00450551" w:rsidRPr="006C4A18" w:rsidRDefault="00450551" w:rsidP="00BE2AB0">
            <w:pPr>
              <w:spacing w:after="0" w:line="259" w:lineRule="auto"/>
              <w:jc w:val="center"/>
              <w:rPr>
                <w:lang w:val="fi-FI" w:eastAsia="ja-JP"/>
              </w:rPr>
            </w:pPr>
            <w:r w:rsidRPr="006C4A18">
              <w:rPr>
                <w:lang w:val="fi-FI" w:eastAsia="ja-JP"/>
              </w:rPr>
              <w:t xml:space="preserve">Rank </w:t>
            </w:r>
            <w:r>
              <w:rPr>
                <w:lang w:val="fi-FI" w:eastAsia="ja-JP"/>
              </w:rPr>
              <w:t>4</w:t>
            </w:r>
          </w:p>
        </w:tc>
      </w:tr>
      <w:tr w:rsidR="00450551" w:rsidRPr="006C4A18" w14:paraId="1D2A54FE" w14:textId="77777777" w:rsidTr="0097464D">
        <w:trPr>
          <w:trHeight w:val="113"/>
          <w:jc w:val="center"/>
        </w:trPr>
        <w:tc>
          <w:tcPr>
            <w:tcW w:w="4535" w:type="dxa"/>
            <w:vMerge/>
            <w:shd w:val="clear" w:color="auto" w:fill="auto"/>
            <w:vAlign w:val="center"/>
          </w:tcPr>
          <w:p w14:paraId="35AEE645" w14:textId="77777777" w:rsidR="00450551" w:rsidRPr="006C4A18" w:rsidRDefault="00450551" w:rsidP="007F776F">
            <w:pPr>
              <w:spacing w:after="0" w:line="259" w:lineRule="auto"/>
              <w:rPr>
                <w:lang w:val="fi-FI" w:eastAsia="ja-JP"/>
              </w:rPr>
            </w:pP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ABE9A9" w14:textId="210186D8" w:rsidR="00450551" w:rsidRPr="006C4A18" w:rsidRDefault="00450551" w:rsidP="00BE2AB0">
            <w:pPr>
              <w:spacing w:after="0" w:line="259" w:lineRule="auto"/>
              <w:jc w:val="center"/>
              <w:rPr>
                <w:lang w:val="fi-FI" w:eastAsia="ja-JP"/>
              </w:rPr>
            </w:pPr>
            <w:r w:rsidRPr="006C4A18">
              <w:rPr>
                <w:lang w:val="fi-FI" w:eastAsia="ja-JP"/>
              </w:rPr>
              <w:t>MCS13</w:t>
            </w:r>
          </w:p>
        </w:tc>
      </w:tr>
      <w:tr w:rsidR="00450551" w:rsidRPr="006C4A18" w14:paraId="3DE472D0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E5FD1D" w14:textId="316F936A" w:rsidR="00450551" w:rsidRPr="00450551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450551">
              <w:rPr>
                <w:lang w:val="fi-FI" w:eastAsia="ja-JP"/>
              </w:rPr>
              <w:t>no AAV (1,2,2,1,1)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B7FF0B" w14:textId="5F921137" w:rsidR="00450551" w:rsidRPr="00A57D40" w:rsidRDefault="00450551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</w:t>
            </w:r>
            <w:r w:rsidRPr="00A57D40">
              <w:rPr>
                <w:lang w:val="fi-FI" w:eastAsia="ja-JP"/>
              </w:rPr>
              <w:t>.</w:t>
            </w:r>
            <w:r w:rsidR="000F4459">
              <w:rPr>
                <w:lang w:val="fi-FI" w:eastAsia="ja-JP"/>
              </w:rPr>
              <w:t>5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392BEAEF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155C4D" w14:textId="0581871C" w:rsidR="00450551" w:rsidRPr="000F4459" w:rsidRDefault="00BF6E68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</w:t>
            </w:r>
            <w:r w:rsidR="00450551" w:rsidRPr="000F4459">
              <w:rPr>
                <w:lang w:val="en-US" w:eastAsia="ja-JP"/>
              </w:rPr>
              <w:t xml:space="preserve"> / AAV (8,2,2,8,1)</w:t>
            </w:r>
            <w:r w:rsidR="000F4459" w:rsidRPr="000F4459">
              <w:rPr>
                <w:lang w:val="en-US" w:eastAsia="ja-JP"/>
              </w:rPr>
              <w:t xml:space="preserve"> / Broad</w:t>
            </w:r>
            <w:r w:rsidR="000F4459">
              <w:rPr>
                <w:lang w:val="en-US" w:eastAsia="ja-JP"/>
              </w:rPr>
              <w:t>side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820A8A" w14:textId="16B5F6C3" w:rsidR="00450551" w:rsidRPr="00A57D40" w:rsidRDefault="00450551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0F4459">
              <w:rPr>
                <w:lang w:val="fi-FI" w:eastAsia="ja-JP"/>
              </w:rPr>
              <w:t>7</w:t>
            </w:r>
            <w:r w:rsidRPr="00A57D40">
              <w:rPr>
                <w:lang w:val="fi-FI" w:eastAsia="ja-JP"/>
              </w:rPr>
              <w:t>.</w:t>
            </w:r>
            <w:r w:rsidR="000F4459">
              <w:rPr>
                <w:lang w:val="fi-FI" w:eastAsia="ja-JP"/>
              </w:rPr>
              <w:t>8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00353F0B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E0B5F4" w14:textId="09510D8D" w:rsidR="00450551" w:rsidRPr="000F4459" w:rsidRDefault="00BF6E68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</w:t>
            </w:r>
            <w:r w:rsidR="00450551" w:rsidRPr="000F4459">
              <w:rPr>
                <w:lang w:val="en-US" w:eastAsia="ja-JP"/>
              </w:rPr>
              <w:t xml:space="preserve"> / AAV (8,8,2,8,4)</w:t>
            </w:r>
            <w:r w:rsidR="000F4459" w:rsidRPr="000F4459">
              <w:rPr>
                <w:lang w:val="en-US" w:eastAsia="ja-JP"/>
              </w:rPr>
              <w:t xml:space="preserve"> / Broad</w:t>
            </w:r>
            <w:r w:rsidR="000F4459">
              <w:rPr>
                <w:lang w:val="en-US" w:eastAsia="ja-JP"/>
              </w:rPr>
              <w:t>side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8A4410" w14:textId="72E89226" w:rsidR="00450551" w:rsidRPr="00A57D40" w:rsidRDefault="00450551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 w:rsidRPr="00A57D40">
              <w:rPr>
                <w:lang w:val="fi-FI" w:eastAsia="ja-JP"/>
              </w:rPr>
              <w:t>1</w:t>
            </w:r>
            <w:r w:rsidR="000F4459">
              <w:rPr>
                <w:lang w:val="fi-FI" w:eastAsia="ja-JP"/>
              </w:rPr>
              <w:t>6</w:t>
            </w:r>
            <w:r w:rsidRPr="00A57D40">
              <w:rPr>
                <w:lang w:val="fi-FI" w:eastAsia="ja-JP"/>
              </w:rPr>
              <w:t>.</w:t>
            </w:r>
            <w:r w:rsidR="000F4459">
              <w:rPr>
                <w:lang w:val="fi-FI" w:eastAsia="ja-JP"/>
              </w:rPr>
              <w:t>6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6ED44757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C04611" w14:textId="4F9FCEAE" w:rsidR="00450551" w:rsidRPr="000F4459" w:rsidRDefault="00BF6E68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</w:t>
            </w:r>
            <w:r w:rsidR="000F4459" w:rsidRPr="000F4459">
              <w:rPr>
                <w:lang w:val="en-US" w:eastAsia="ja-JP"/>
              </w:rPr>
              <w:t xml:space="preserve"> AAV (8,8,2,8,4) / 1</w:t>
            </w:r>
            <w:r w:rsidR="000F4459" w:rsidRPr="000F4459">
              <w:rPr>
                <w:vertAlign w:val="superscript"/>
                <w:lang w:val="en-US" w:eastAsia="ja-JP"/>
              </w:rPr>
              <w:t>st</w:t>
            </w:r>
            <w:r w:rsidR="000F4459"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373B1F" w14:textId="125D8267" w:rsidR="00450551" w:rsidRPr="00A57D40" w:rsidRDefault="00450551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</w:t>
            </w:r>
            <w:r w:rsidR="000F4459">
              <w:rPr>
                <w:lang w:val="fi-FI" w:eastAsia="ja-JP"/>
              </w:rPr>
              <w:t>3</w:t>
            </w:r>
            <w:r>
              <w:rPr>
                <w:lang w:val="fi-FI" w:eastAsia="ja-JP"/>
              </w:rPr>
              <w:t>dB</w:t>
            </w:r>
          </w:p>
        </w:tc>
      </w:tr>
      <w:tr w:rsidR="00450551" w:rsidRPr="006C4A18" w14:paraId="124D210F" w14:textId="77777777" w:rsidTr="00BE2AB0">
        <w:trPr>
          <w:trHeight w:val="22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C1C406" w14:textId="2330AC42" w:rsidR="00450551" w:rsidRPr="00450551" w:rsidRDefault="000F4459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(2 beams)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55581D" w14:textId="17340833" w:rsidR="00450551" w:rsidRPr="00A57D40" w:rsidRDefault="00450551" w:rsidP="00BE2AB0">
            <w:pPr>
              <w:adjustRightInd w:val="0"/>
              <w:snapToGrid w:val="0"/>
              <w:spacing w:after="0"/>
              <w:jc w:val="center"/>
              <w:rPr>
                <w:lang w:val="fi-FI" w:eastAsia="ja-JP"/>
              </w:rPr>
            </w:pPr>
            <w:r w:rsidRPr="00A57D40">
              <w:rPr>
                <w:lang w:val="fi-FI" w:eastAsia="ja-JP"/>
              </w:rPr>
              <w:t>1</w:t>
            </w:r>
            <w:r w:rsidR="000F4459">
              <w:rPr>
                <w:lang w:val="fi-FI" w:eastAsia="ja-JP"/>
              </w:rPr>
              <w:t>4</w:t>
            </w:r>
            <w:r w:rsidRPr="00A57D40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1</w:t>
            </w:r>
            <w:r w:rsidRPr="006C4A18">
              <w:rPr>
                <w:lang w:val="fi-FI" w:eastAsia="ja-JP"/>
              </w:rPr>
              <w:t>dB</w:t>
            </w:r>
          </w:p>
        </w:tc>
      </w:tr>
    </w:tbl>
    <w:p w14:paraId="5D832D81" w14:textId="77777777" w:rsidR="00BE2AB0" w:rsidRDefault="00BE2AB0" w:rsidP="007520E4">
      <w:pPr>
        <w:pStyle w:val="TH"/>
        <w:rPr>
          <w:rFonts w:ascii="Times New Roman" w:hAnsi="Times New Roman"/>
        </w:rPr>
      </w:pPr>
    </w:p>
    <w:p w14:paraId="46ACC397" w14:textId="5CF2E0CC" w:rsidR="007520E4" w:rsidRDefault="007520E4" w:rsidP="007520E4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F1768D">
        <w:rPr>
          <w:rFonts w:ascii="Times New Roman" w:hAnsi="Times New Roman"/>
        </w:rPr>
        <w:t>6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Simulation results of </w:t>
      </w:r>
      <w:r w:rsidR="008238A7" w:rsidRPr="008238A7">
        <w:rPr>
          <w:rFonts w:ascii="Times New Roman" w:hAnsi="Times New Roman"/>
          <w:lang w:val="en-US"/>
        </w:rPr>
        <w:t>8T</w:t>
      </w:r>
      <w:r w:rsidR="008238A7">
        <w:rPr>
          <w:rFonts w:ascii="Times New Roman" w:hAnsi="Times New Roman"/>
          <w:lang w:val="en-US"/>
        </w:rPr>
        <w:t>X-</w:t>
      </w:r>
      <w:r>
        <w:rPr>
          <w:rFonts w:ascii="Times New Roman" w:hAnsi="Times New Roman"/>
        </w:rPr>
        <w:t xml:space="preserve">8RX TDD Rank 8 with </w:t>
      </w:r>
      <w:r w:rsidR="00BE2AB0">
        <w:rPr>
          <w:rFonts w:ascii="Times New Roman" w:hAnsi="Times New Roman"/>
        </w:rPr>
        <w:t>random precoding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  <w:gridCol w:w="1134"/>
      </w:tblGrid>
      <w:tr w:rsidR="00F1768D" w14:paraId="2A936E4B" w14:textId="39AEEB2F" w:rsidTr="008B1190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D85C42" w14:textId="0FEC21B2" w:rsidR="00F1768D" w:rsidRDefault="001B50DC" w:rsidP="001B50DC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812BCA" w14:textId="05283B0B" w:rsidR="00F1768D" w:rsidRDefault="00F1768D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Rank 8 MCS13</w:t>
            </w:r>
          </w:p>
        </w:tc>
      </w:tr>
      <w:tr w:rsidR="00F1768D" w14:paraId="1A3978E2" w14:textId="2479A353" w:rsidTr="003B3E85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AF089" w14:textId="77777777" w:rsidR="00F1768D" w:rsidRDefault="00F1768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EAA7F0" w14:textId="22D63A39" w:rsidR="00F1768D" w:rsidRDefault="00F1768D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Total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0DE8FD6" w14:textId="1EF0D551" w:rsidR="00F1768D" w:rsidRDefault="00F1768D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97B70CE" w14:textId="2BC939DD" w:rsidR="00F1768D" w:rsidRDefault="00F1768D" w:rsidP="00BE2AB0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CW1</w:t>
            </w:r>
          </w:p>
        </w:tc>
      </w:tr>
      <w:tr w:rsidR="00F1768D" w14:paraId="4571F738" w14:textId="3FA37DE1" w:rsidTr="003B3E8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DF2FA6" w14:textId="4493019D" w:rsidR="00F1768D" w:rsidRDefault="00F1768D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33B9F6" w14:textId="08653787" w:rsidR="00F1768D" w:rsidRDefault="00F1768D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C41EFB" w14:textId="08E6992E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19.4dB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2101EB" w14:textId="21F3D63F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29.6dB</w:t>
            </w:r>
          </w:p>
        </w:tc>
      </w:tr>
      <w:tr w:rsidR="00F1768D" w14:paraId="1EFE223A" w14:textId="535384C3" w:rsidTr="003B3E8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260C11" w14:textId="49BDF2F5" w:rsidR="00F1768D" w:rsidRPr="000F4459" w:rsidRDefault="001B50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</w:t>
            </w:r>
            <w:r w:rsidR="00F1768D" w:rsidRPr="000F4459">
              <w:rPr>
                <w:lang w:val="en-US" w:eastAsia="ja-JP"/>
              </w:rPr>
              <w:t>AAV (8,4,2,8,1) / Broad</w:t>
            </w:r>
            <w:r w:rsidR="00F1768D">
              <w:rPr>
                <w:lang w:val="en-US" w:eastAsia="ja-JP"/>
              </w:rPr>
              <w:t>si</w:t>
            </w:r>
            <w:r w:rsidR="00510111">
              <w:rPr>
                <w:lang w:val="en-US" w:eastAsia="ja-JP"/>
              </w:rPr>
              <w:t>d</w:t>
            </w:r>
            <w:r w:rsidR="00F1768D">
              <w:rPr>
                <w:lang w:val="en-US" w:eastAsia="ja-JP"/>
              </w:rPr>
              <w:t>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A9B129" w14:textId="5C3F62FE" w:rsidR="00F1768D" w:rsidRDefault="00F1768D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F28C11C" w14:textId="446AB99E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619185D" w14:textId="372268BD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N/A</w:t>
            </w:r>
          </w:p>
        </w:tc>
      </w:tr>
      <w:tr w:rsidR="00F1768D" w14:paraId="351E05F1" w14:textId="4BC8745D" w:rsidTr="003B3E8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73C49E" w14:textId="1AE9BF92" w:rsidR="00F1768D" w:rsidRPr="000F4459" w:rsidRDefault="001B50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</w:t>
            </w:r>
            <w:r w:rsidR="00F1768D" w:rsidRPr="000F4459">
              <w:rPr>
                <w:lang w:val="en-US" w:eastAsia="ja-JP"/>
              </w:rPr>
              <w:t>AAV (8,8,2,8,2) / Broad</w:t>
            </w:r>
            <w:r w:rsidR="00F1768D">
              <w:rPr>
                <w:lang w:val="en-US" w:eastAsia="ja-JP"/>
              </w:rPr>
              <w:t>si</w:t>
            </w:r>
            <w:r w:rsidR="00510111">
              <w:rPr>
                <w:lang w:val="en-US" w:eastAsia="ja-JP"/>
              </w:rPr>
              <w:t>d</w:t>
            </w:r>
            <w:r w:rsidR="00F1768D">
              <w:rPr>
                <w:lang w:val="en-US" w:eastAsia="ja-JP"/>
              </w:rPr>
              <w:t>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4AA80E" w14:textId="4EBEB364" w:rsidR="00F1768D" w:rsidRDefault="00F1768D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AE1C63" w14:textId="5B602C65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424DFB0" w14:textId="56BACDF6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25.7dB</w:t>
            </w:r>
          </w:p>
        </w:tc>
      </w:tr>
      <w:tr w:rsidR="00F1768D" w14:paraId="7A822BD0" w14:textId="75A63CD9" w:rsidTr="003B3E8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D6B4E8" w14:textId="233AE813" w:rsidR="00F1768D" w:rsidRPr="000F4459" w:rsidRDefault="001B50DC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</w:t>
            </w:r>
            <w:r w:rsidR="00F1768D" w:rsidRPr="000F4459">
              <w:rPr>
                <w:lang w:val="en-US" w:eastAsia="ja-JP"/>
              </w:rPr>
              <w:t>AAV (8,8,2,8,2) / 1</w:t>
            </w:r>
            <w:r w:rsidR="00F1768D" w:rsidRPr="000F4459">
              <w:rPr>
                <w:vertAlign w:val="superscript"/>
                <w:lang w:val="en-US" w:eastAsia="ja-JP"/>
              </w:rPr>
              <w:t>st</w:t>
            </w:r>
            <w:r w:rsidR="00F1768D"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E717A0" w14:textId="1E123107" w:rsidR="00F1768D" w:rsidRDefault="00F1768D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915FA3" w14:textId="3D63B691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5794FD7" w14:textId="735D835D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24.6dB</w:t>
            </w:r>
          </w:p>
        </w:tc>
      </w:tr>
      <w:tr w:rsidR="00F1768D" w14:paraId="2E78F5FC" w14:textId="19F89A17" w:rsidTr="003B3E8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D7D0D5" w14:textId="70D5556B" w:rsidR="00F1768D" w:rsidRDefault="00F1768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736866" w14:textId="673D4764" w:rsidR="00F1768D" w:rsidRDefault="00F1768D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22.4dB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AF7266D" w14:textId="5E3AF705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23.5dB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13C138F" w14:textId="31A270B3" w:rsidR="00F1768D" w:rsidRDefault="00616E66" w:rsidP="00BE2AB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21.6dB</w:t>
            </w:r>
          </w:p>
        </w:tc>
      </w:tr>
    </w:tbl>
    <w:p w14:paraId="243E4CC3" w14:textId="77777777" w:rsidR="00BE2AB0" w:rsidRDefault="00BE2AB0" w:rsidP="00BE2AB0">
      <w:pPr>
        <w:pStyle w:val="TH"/>
        <w:rPr>
          <w:rFonts w:ascii="Times New Roman" w:hAnsi="Times New Roman"/>
        </w:rPr>
      </w:pPr>
    </w:p>
    <w:p w14:paraId="3F6BE2A7" w14:textId="02C3E397" w:rsidR="00BE2AB0" w:rsidRDefault="00BE2AB0" w:rsidP="00BE2AB0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F1768D">
        <w:rPr>
          <w:rFonts w:ascii="Times New Roman" w:hAnsi="Times New Roman"/>
        </w:rPr>
        <w:t>7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Simulation results of </w:t>
      </w:r>
      <w:r w:rsidR="008238A7" w:rsidRPr="008238A7">
        <w:rPr>
          <w:rFonts w:ascii="Times New Roman" w:hAnsi="Times New Roman"/>
          <w:lang w:val="en-US"/>
        </w:rPr>
        <w:t>8T</w:t>
      </w:r>
      <w:r w:rsidR="008238A7">
        <w:rPr>
          <w:rFonts w:ascii="Times New Roman" w:hAnsi="Times New Roman"/>
          <w:lang w:val="en-US"/>
        </w:rPr>
        <w:t>X-</w:t>
      </w:r>
      <w:r>
        <w:rPr>
          <w:rFonts w:ascii="Times New Roman" w:hAnsi="Times New Roman"/>
        </w:rPr>
        <w:t>8RX TDD Rank 8 with fixed precoding</w:t>
      </w:r>
    </w:p>
    <w:tbl>
      <w:tblPr>
        <w:tblW w:w="977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25"/>
        <w:gridCol w:w="1134"/>
        <w:gridCol w:w="1843"/>
      </w:tblGrid>
      <w:tr w:rsidR="00F1768D" w:rsidRPr="00BE2AB0" w14:paraId="2315F5C3" w14:textId="1F844E98" w:rsidTr="00F1768D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8E300CD" w14:textId="20AD7EA6" w:rsidR="00F1768D" w:rsidRDefault="001B50DC" w:rsidP="001B50DC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339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8F400E" w14:textId="60AA8EB9" w:rsidR="00F1768D" w:rsidRPr="00BE2AB0" w:rsidRDefault="00F1768D" w:rsidP="00BE2AB0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fi-FI" w:eastAsia="ja-JP"/>
              </w:rPr>
              <w:t>Rank 8 MCS13</w:t>
            </w:r>
          </w:p>
        </w:tc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2C669469" w14:textId="449739BF" w:rsidR="00F1768D" w:rsidRPr="00BE2AB0" w:rsidRDefault="00F1768D" w:rsidP="00BE2AB0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BE2AB0">
              <w:rPr>
                <w:lang w:val="en-US" w:eastAsia="ja-JP"/>
              </w:rPr>
              <w:t>Precoder</w:t>
            </w:r>
          </w:p>
          <w:p w14:paraId="31C7D7D0" w14:textId="0CB2D4F2" w:rsidR="00F1768D" w:rsidRPr="00BE2AB0" w:rsidRDefault="00F1768D" w:rsidP="00BE2AB0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BE2AB0">
              <w:rPr>
                <w:lang w:val="en-US" w:eastAsia="ja-JP"/>
              </w:rPr>
              <w:t>[i</w:t>
            </w:r>
            <w:r w:rsidRPr="00BE2AB0">
              <w:rPr>
                <w:vertAlign w:val="subscript"/>
                <w:lang w:val="en-US" w:eastAsia="ja-JP"/>
              </w:rPr>
              <w:t>1,1</w:t>
            </w:r>
            <w:r w:rsidRPr="00BE2AB0">
              <w:rPr>
                <w:lang w:val="en-US" w:eastAsia="ja-JP"/>
              </w:rPr>
              <w:t>, i</w:t>
            </w:r>
            <w:r w:rsidRPr="00BE2AB0">
              <w:rPr>
                <w:vertAlign w:val="subscript"/>
                <w:lang w:val="en-US" w:eastAsia="ja-JP"/>
              </w:rPr>
              <w:t>1,2</w:t>
            </w:r>
            <w:r w:rsidRPr="00BE2AB0">
              <w:rPr>
                <w:lang w:val="en-US" w:eastAsia="ja-JP"/>
              </w:rPr>
              <w:t>, i</w:t>
            </w:r>
            <w:r w:rsidRPr="00BE2AB0">
              <w:rPr>
                <w:vertAlign w:val="subscript"/>
                <w:lang w:val="en-US" w:eastAsia="ja-JP"/>
              </w:rPr>
              <w:t>1,3</w:t>
            </w:r>
            <w:r w:rsidRPr="00BE2AB0">
              <w:rPr>
                <w:lang w:val="en-US" w:eastAsia="ja-JP"/>
              </w:rPr>
              <w:t>, i</w:t>
            </w:r>
            <w:r w:rsidRPr="00BE2AB0">
              <w:rPr>
                <w:vertAlign w:val="subscript"/>
                <w:lang w:val="en-US" w:eastAsia="ja-JP"/>
              </w:rPr>
              <w:t>2</w:t>
            </w:r>
            <w:r w:rsidRPr="00BE2AB0">
              <w:rPr>
                <w:lang w:val="en-US" w:eastAsia="ja-JP"/>
              </w:rPr>
              <w:t>]</w:t>
            </w:r>
          </w:p>
        </w:tc>
      </w:tr>
      <w:tr w:rsidR="00F1768D" w14:paraId="6F5F4B7F" w14:textId="5AAF220C" w:rsidTr="00F1768D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2012D" w14:textId="77777777" w:rsidR="00F1768D" w:rsidRDefault="00F1768D" w:rsidP="00BE2AB0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73CBD4" w14:textId="2E2DDE0A" w:rsidR="00F1768D" w:rsidRDefault="00F1768D" w:rsidP="00BE2AB0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Total</w:t>
            </w:r>
          </w:p>
        </w:tc>
        <w:tc>
          <w:tcPr>
            <w:tcW w:w="112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0105F4" w14:textId="441A4267" w:rsidR="00F1768D" w:rsidRDefault="00F1768D" w:rsidP="00BE2AB0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CW0</w:t>
            </w:r>
          </w:p>
        </w:tc>
        <w:tc>
          <w:tcPr>
            <w:tcW w:w="1134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1D1C64" w14:textId="57287D4C" w:rsidR="00F1768D" w:rsidRDefault="00F1768D" w:rsidP="00BE2AB0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CW1</w:t>
            </w:r>
          </w:p>
        </w:tc>
        <w:tc>
          <w:tcPr>
            <w:tcW w:w="184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BBA1E40" w14:textId="2A9959F7" w:rsidR="00F1768D" w:rsidRDefault="00F1768D" w:rsidP="00BE2AB0">
            <w:pPr>
              <w:spacing w:after="0" w:line="254" w:lineRule="auto"/>
              <w:jc w:val="center"/>
              <w:rPr>
                <w:lang w:val="fi-FI" w:eastAsia="ja-JP"/>
              </w:rPr>
            </w:pPr>
          </w:p>
        </w:tc>
      </w:tr>
      <w:tr w:rsidR="00F1768D" w14:paraId="7BD84711" w14:textId="7E272256" w:rsidTr="00F1768D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E02BEB" w14:textId="65037D99" w:rsidR="00F1768D" w:rsidRDefault="00F1768D" w:rsidP="00BE2AB0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0195AF" w14:textId="0B39C1AF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21.4dB</w:t>
            </w:r>
          </w:p>
        </w:tc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7F3CA56" w14:textId="2A9488E7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20.5dB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69A9BDF" w14:textId="55AF460D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22.4dB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5D3A13" w14:textId="6FD702FD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[4, 0, 0, 0]</w:t>
            </w:r>
          </w:p>
        </w:tc>
      </w:tr>
      <w:tr w:rsidR="00F1768D" w14:paraId="0AF3F409" w14:textId="1989B60F" w:rsidTr="00F1768D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2B57FB" w14:textId="11C05DA4" w:rsidR="00F1768D" w:rsidRDefault="001B50DC" w:rsidP="00BE2AB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</w:t>
            </w:r>
            <w:r w:rsidR="00F1768D">
              <w:rPr>
                <w:lang w:val="en-US" w:eastAsia="ja-JP"/>
              </w:rPr>
              <w:t>AAV (8,4,2,8,1) / Broadsi</w:t>
            </w:r>
            <w:r w:rsidR="00510111">
              <w:rPr>
                <w:lang w:val="en-US" w:eastAsia="ja-JP"/>
              </w:rPr>
              <w:t>d</w:t>
            </w:r>
            <w:r w:rsidR="00F1768D">
              <w:rPr>
                <w:lang w:val="en-US" w:eastAsia="ja-JP"/>
              </w:rPr>
              <w:t>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DAF4F4" w14:textId="5656F708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21.8dB</w:t>
            </w:r>
          </w:p>
        </w:tc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DD2E18" w14:textId="2317AC1A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20.2dB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0CD308A" w14:textId="647D6E32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24.4dB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1A180B" w14:textId="145A8C83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[4, 0, 0, 0]</w:t>
            </w:r>
          </w:p>
        </w:tc>
      </w:tr>
      <w:tr w:rsidR="00F1768D" w14:paraId="5F68046D" w14:textId="2B19397C" w:rsidTr="00F1768D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E5A402" w14:textId="0561E520" w:rsidR="00F1768D" w:rsidRDefault="001B50DC" w:rsidP="00BE2AB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</w:t>
            </w:r>
            <w:r w:rsidR="00F1768D">
              <w:rPr>
                <w:lang w:val="en-US" w:eastAsia="ja-JP"/>
              </w:rPr>
              <w:t>AAV (8,8,2,8,2) / Broadsi</w:t>
            </w:r>
            <w:r w:rsidR="00510111">
              <w:rPr>
                <w:lang w:val="en-US" w:eastAsia="ja-JP"/>
              </w:rPr>
              <w:t>d</w:t>
            </w:r>
            <w:r w:rsidR="00F1768D">
              <w:rPr>
                <w:lang w:val="en-US" w:eastAsia="ja-JP"/>
              </w:rPr>
              <w:t>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D1B70B" w14:textId="25908CC3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17.8dB</w:t>
            </w:r>
          </w:p>
        </w:tc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9CF8857" w14:textId="39BD431D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EBBB10" w14:textId="43C47CB0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18.4dB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1BF1B93" w14:textId="0ACC0BC2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[6, 0, 0, 0]</w:t>
            </w:r>
          </w:p>
        </w:tc>
      </w:tr>
      <w:tr w:rsidR="00F1768D" w14:paraId="5BB66BBC" w14:textId="1B917B7F" w:rsidTr="00F1768D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7EA4DD" w14:textId="110557C7" w:rsidR="00F1768D" w:rsidRDefault="001B50DC" w:rsidP="00BE2AB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</w:t>
            </w:r>
            <w:r w:rsidR="00F1768D">
              <w:rPr>
                <w:lang w:val="en-US" w:eastAsia="ja-JP"/>
              </w:rPr>
              <w:t>AAV (8,8,2,8,2) / 1</w:t>
            </w:r>
            <w:r w:rsidR="00F1768D">
              <w:rPr>
                <w:vertAlign w:val="superscript"/>
                <w:lang w:val="en-US" w:eastAsia="ja-JP"/>
              </w:rPr>
              <w:t>st</w:t>
            </w:r>
            <w:r w:rsidR="00F1768D"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876EE6" w14:textId="01B4E391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17.4dB</w:t>
            </w:r>
          </w:p>
        </w:tc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F857B17" w14:textId="3047D7F6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16.5dB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917BAE2" w14:textId="42AF1C38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18.1dB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3B673E" w14:textId="7E742761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[6, 0, 0, 0]</w:t>
            </w:r>
          </w:p>
        </w:tc>
      </w:tr>
      <w:tr w:rsidR="00F1768D" w14:paraId="5C567AEA" w14:textId="7CF49787" w:rsidTr="00F1768D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4FE0A5" w14:textId="72509354" w:rsidR="00F1768D" w:rsidRDefault="00F1768D" w:rsidP="00BE2AB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369C926" w14:textId="535DD497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21.1dB</w:t>
            </w:r>
          </w:p>
        </w:tc>
        <w:tc>
          <w:tcPr>
            <w:tcW w:w="11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D26636" w14:textId="2C39E9F7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19.6dB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AA21911" w14:textId="0547489C" w:rsidR="00F1768D" w:rsidRDefault="00616E66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24.2dB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E66065C" w14:textId="2E6959AD" w:rsidR="00F1768D" w:rsidRDefault="00F1768D" w:rsidP="00BE2AB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[4, 0, 0, 0]</w:t>
            </w:r>
          </w:p>
        </w:tc>
      </w:tr>
    </w:tbl>
    <w:p w14:paraId="3F861B97" w14:textId="77777777" w:rsidR="00BE2AB0" w:rsidRDefault="00BE2AB0" w:rsidP="000F7803">
      <w:pPr>
        <w:pStyle w:val="TH"/>
        <w:jc w:val="both"/>
        <w:rPr>
          <w:rFonts w:ascii="Times New Roman" w:hAnsi="Times New Roman"/>
        </w:rPr>
      </w:pPr>
    </w:p>
    <w:p w14:paraId="3B3067EC" w14:textId="64613437" w:rsidR="005C5519" w:rsidRDefault="005C5519" w:rsidP="005C5519">
      <w:pPr>
        <w:pStyle w:val="Heading2"/>
        <w:rPr>
          <w:rFonts w:eastAsiaTheme="minorEastAsia"/>
          <w:lang w:eastAsia="zh-TW"/>
        </w:rPr>
      </w:pPr>
      <w:r>
        <w:t>2.3 Follow-PMI testing</w:t>
      </w:r>
    </w:p>
    <w:p w14:paraId="6FCEB689" w14:textId="3A30C38A" w:rsidR="005C5519" w:rsidRDefault="00245473" w:rsidP="00245473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Figures </w:t>
      </w:r>
      <w:r w:rsidR="00F1768D">
        <w:rPr>
          <w:rFonts w:eastAsiaTheme="minorEastAsia"/>
          <w:lang w:eastAsia="zh-TW"/>
        </w:rPr>
        <w:t>5</w:t>
      </w:r>
      <w:r>
        <w:rPr>
          <w:rFonts w:eastAsiaTheme="minorEastAsia"/>
          <w:lang w:eastAsia="zh-TW"/>
        </w:rPr>
        <w:t>-</w:t>
      </w:r>
      <w:r w:rsidR="00F1768D">
        <w:rPr>
          <w:rFonts w:eastAsiaTheme="minorEastAsia"/>
          <w:lang w:eastAsia="zh-TW"/>
        </w:rPr>
        <w:t>8</w:t>
      </w:r>
      <w:r>
        <w:rPr>
          <w:rFonts w:eastAsiaTheme="minorEastAsia"/>
          <w:lang w:eastAsia="zh-TW"/>
        </w:rPr>
        <w:t xml:space="preserve"> we show performance of differen</w:t>
      </w:r>
      <w:r w:rsidR="003A0B84">
        <w:rPr>
          <w:rFonts w:eastAsiaTheme="minorEastAsia"/>
          <w:lang w:eastAsia="zh-TW"/>
        </w:rPr>
        <w:t>t</w:t>
      </w:r>
      <w:r>
        <w:rPr>
          <w:rFonts w:eastAsiaTheme="minorEastAsia"/>
          <w:lang w:eastAsia="zh-TW"/>
        </w:rPr>
        <w:t xml:space="preserve"> PMI reporting options (Type1, eType2, and Random). On the left is Rank 2 with MCS13. On the right is Rank 4 with MCS13.</w:t>
      </w:r>
      <w:r w:rsidR="003C0B40" w:rsidRPr="003C0B40">
        <w:t xml:space="preserve"> </w:t>
      </w:r>
      <w:r w:rsidR="003C0B40" w:rsidRPr="003C0B40">
        <w:rPr>
          <w:rFonts w:eastAsiaTheme="minorEastAsia"/>
          <w:lang w:eastAsia="zh-TW"/>
        </w:rPr>
        <w:t>PMI delay</w:t>
      </w:r>
      <w:r w:rsidR="003C0B40">
        <w:rPr>
          <w:rFonts w:eastAsiaTheme="minorEastAsia"/>
          <w:lang w:eastAsia="zh-TW"/>
        </w:rPr>
        <w:t xml:space="preserve"> is the usual 6.5 </w:t>
      </w:r>
      <w:proofErr w:type="spellStart"/>
      <w:r w:rsidR="003C0B40">
        <w:rPr>
          <w:rFonts w:eastAsiaTheme="minorEastAsia"/>
          <w:lang w:eastAsia="zh-TW"/>
        </w:rPr>
        <w:t>ms</w:t>
      </w:r>
      <w:proofErr w:type="spellEnd"/>
      <w:r w:rsidR="003C0B40">
        <w:rPr>
          <w:rFonts w:eastAsiaTheme="minorEastAsia"/>
          <w:lang w:eastAsia="zh-TW"/>
        </w:rPr>
        <w:t>.</w:t>
      </w:r>
    </w:p>
    <w:p w14:paraId="284887EE" w14:textId="0F88DE5C" w:rsidR="006A642C" w:rsidRDefault="006A642C" w:rsidP="00245473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</w:t>
      </w:r>
      <w:r w:rsidRPr="006A642C">
        <w:rPr>
          <w:rFonts w:eastAsiaTheme="minorEastAsia"/>
          <w:lang w:eastAsia="zh-TW"/>
        </w:rPr>
        <w:t>827 AAV without subarray (fully connected)</w:t>
      </w:r>
      <w:r>
        <w:rPr>
          <w:rFonts w:eastAsiaTheme="minorEastAsia"/>
          <w:lang w:eastAsia="zh-TW"/>
        </w:rPr>
        <w:t xml:space="preserve"> in Figure </w:t>
      </w:r>
      <w:r w:rsidR="00F1768D">
        <w:rPr>
          <w:rFonts w:eastAsiaTheme="minorEastAsia"/>
          <w:lang w:eastAsia="zh-TW"/>
        </w:rPr>
        <w:t>8</w:t>
      </w:r>
      <w:r>
        <w:rPr>
          <w:rFonts w:eastAsiaTheme="minorEastAsia"/>
          <w:lang w:eastAsia="zh-TW"/>
        </w:rPr>
        <w:t xml:space="preserve"> we have also included fixed port selection precoder performance.</w:t>
      </w:r>
    </w:p>
    <w:p w14:paraId="104FE64D" w14:textId="1DEC60A0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Port selection precoder of </w:t>
      </w:r>
      <w:r w:rsidRPr="006A642C">
        <w:rPr>
          <w:rFonts w:eastAsiaTheme="minorEastAsia"/>
          <w:lang w:eastAsia="zh-TW"/>
        </w:rPr>
        <w:t>rank2</w:t>
      </w:r>
      <w:r>
        <w:rPr>
          <w:rFonts w:eastAsiaTheme="minorEastAsia"/>
          <w:lang w:eastAsia="zh-TW"/>
        </w:rPr>
        <w:t xml:space="preserve"> is defined as</w:t>
      </w:r>
      <w:r w:rsidRPr="006A642C">
        <w:rPr>
          <w:rFonts w:eastAsiaTheme="minorEastAsia"/>
          <w:lang w:eastAsia="zh-TW"/>
        </w:rPr>
        <w:t xml:space="preserve"> [1 0 0 0 0 0 0 0; 0 0 0 0 1 0 0 </w:t>
      </w:r>
      <w:proofErr w:type="gramStart"/>
      <w:r w:rsidRPr="006A642C">
        <w:rPr>
          <w:rFonts w:eastAsiaTheme="minorEastAsia"/>
          <w:lang w:eastAsia="zh-TW"/>
        </w:rPr>
        <w:t>0]</w:t>
      </w:r>
      <w:r w:rsidRPr="006A642C">
        <w:rPr>
          <w:rFonts w:eastAsiaTheme="minorEastAsia"/>
          <w:vertAlign w:val="superscript"/>
          <w:lang w:eastAsia="zh-TW"/>
        </w:rPr>
        <w:t>T</w:t>
      </w:r>
      <w:r>
        <w:rPr>
          <w:rFonts w:eastAsiaTheme="minorEastAsia"/>
          <w:lang w:eastAsia="zh-TW"/>
        </w:rPr>
        <w:t>.</w:t>
      </w:r>
      <w:proofErr w:type="gramEnd"/>
    </w:p>
    <w:p w14:paraId="3FFD468D" w14:textId="529D36DF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Port selection precoder of rank4 is defined as</w:t>
      </w:r>
      <w:r w:rsidRPr="006A642C">
        <w:rPr>
          <w:rFonts w:eastAsiaTheme="minorEastAsia"/>
          <w:lang w:eastAsia="zh-TW"/>
        </w:rPr>
        <w:t xml:space="preserve"> [1 0 0 0 0 0 0 0; 0 0 0 0 1 0 0 0; 0 1 0 0 0 0 0 0; 0 0 0 0 0 1 0 </w:t>
      </w:r>
      <w:proofErr w:type="gramStart"/>
      <w:r w:rsidRPr="006A642C">
        <w:rPr>
          <w:rFonts w:eastAsiaTheme="minorEastAsia"/>
          <w:lang w:eastAsia="zh-TW"/>
        </w:rPr>
        <w:t>0]</w:t>
      </w:r>
      <w:r w:rsidRPr="006A642C">
        <w:rPr>
          <w:rFonts w:eastAsiaTheme="minorEastAsia"/>
          <w:vertAlign w:val="superscript"/>
          <w:lang w:eastAsia="zh-TW"/>
        </w:rPr>
        <w:t>T</w:t>
      </w:r>
      <w:r>
        <w:rPr>
          <w:rFonts w:eastAsiaTheme="minorEastAsia"/>
          <w:lang w:eastAsia="zh-TW"/>
        </w:rPr>
        <w:t>.</w:t>
      </w:r>
      <w:proofErr w:type="gramEnd"/>
    </w:p>
    <w:p w14:paraId="3E2EA13C" w14:textId="77777777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9"/>
        <w:gridCol w:w="4770"/>
      </w:tblGrid>
      <w:tr w:rsidR="00E3685C" w14:paraId="2DACD7A6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A1822" w14:textId="05430F23" w:rsidR="00E3685C" w:rsidRDefault="00F1768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lastRenderedPageBreak/>
              <w:drawing>
                <wp:inline distT="0" distB="0" distL="0" distR="0" wp14:anchorId="78A855D4" wp14:editId="039C5A79">
                  <wp:extent cx="2984400" cy="2822400"/>
                  <wp:effectExtent l="0" t="0" r="6985" b="0"/>
                  <wp:docPr id="10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7CC7BE-4948-F998-74BE-70729B4F46B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id="{4B7CC7BE-4948-F998-74BE-70729B4F46B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400" cy="28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7E10" w14:textId="6B157660" w:rsidR="00E3685C" w:rsidRDefault="00F1768D" w:rsidP="00B7552F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316B3730" wp14:editId="7096DB44">
                  <wp:extent cx="2930400" cy="2772000"/>
                  <wp:effectExtent l="0" t="0" r="3810" b="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49EC91-EC6C-0951-3F8D-CCF4753A04F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0849EC91-EC6C-0951-3F8D-CCF4753A04F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400" cy="27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FFD3D3" w14:textId="00D8DFBD" w:rsidR="00E3685C" w:rsidRDefault="00B7552F" w:rsidP="00B7552F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5</w:t>
      </w:r>
      <w:r w:rsidRPr="00B7552F">
        <w:rPr>
          <w:b/>
          <w:bCs/>
          <w:i w:val="0"/>
          <w:iCs w:val="0"/>
          <w:color w:val="auto"/>
          <w:sz w:val="20"/>
          <w:szCs w:val="20"/>
        </w:rPr>
        <w:t>: Simulation result plots of 8TX-4RX PMI reporting with CDL-C-</w:t>
      </w:r>
      <w:proofErr w:type="spellStart"/>
      <w:r w:rsidRPr="00B7552F">
        <w:rPr>
          <w:b/>
          <w:bCs/>
          <w:i w:val="0"/>
          <w:iCs w:val="0"/>
          <w:color w:val="auto"/>
          <w:sz w:val="20"/>
          <w:szCs w:val="20"/>
        </w:rPr>
        <w:t>UMa</w:t>
      </w:r>
      <w:proofErr w:type="spellEnd"/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 no AAV</w:t>
      </w:r>
      <w:r w:rsidR="009826E3">
        <w:rPr>
          <w:b/>
          <w:bCs/>
          <w:i w:val="0"/>
          <w:iCs w:val="0"/>
          <w:color w:val="auto"/>
          <w:sz w:val="20"/>
          <w:szCs w:val="20"/>
        </w:rPr>
        <w:t xml:space="preserve"> (</w:t>
      </w:r>
      <w:r w:rsidR="009826E3" w:rsidRPr="009826E3">
        <w:rPr>
          <w:b/>
          <w:bCs/>
          <w:i w:val="0"/>
          <w:iCs w:val="0"/>
          <w:color w:val="auto"/>
          <w:sz w:val="20"/>
          <w:szCs w:val="20"/>
        </w:rPr>
        <w:t>Direct passthrough</w:t>
      </w:r>
      <w:r w:rsidR="009826E3">
        <w:rPr>
          <w:b/>
          <w:bCs/>
          <w:i w:val="0"/>
          <w:iCs w:val="0"/>
          <w:color w:val="auto"/>
          <w:sz w:val="20"/>
          <w:szCs w:val="20"/>
        </w:rPr>
        <w:t>)</w:t>
      </w:r>
    </w:p>
    <w:p w14:paraId="2F019114" w14:textId="77777777" w:rsidR="00B7552F" w:rsidRPr="00B7552F" w:rsidRDefault="00B7552F" w:rsidP="00B7552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85"/>
        <w:gridCol w:w="4744"/>
      </w:tblGrid>
      <w:tr w:rsidR="00E3685C" w14:paraId="5D2AA9CD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9177" w14:textId="50E703CF" w:rsidR="00E3685C" w:rsidRDefault="00F1768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498A0DCA" wp14:editId="2952FFEB">
                  <wp:extent cx="3006000" cy="2775600"/>
                  <wp:effectExtent l="0" t="0" r="4445" b="5715"/>
                  <wp:docPr id="9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5E13CB5-086B-CDC4-8E57-699D4039D06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8">
                            <a:extLst>
                              <a:ext uri="{FF2B5EF4-FFF2-40B4-BE49-F238E27FC236}">
                                <a16:creationId xmlns:a16="http://schemas.microsoft.com/office/drawing/2014/main" id="{55E13CB5-086B-CDC4-8E57-699D4039D06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6000" cy="277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C7252" w14:textId="56097956" w:rsidR="00E3685C" w:rsidRDefault="00F1768D" w:rsidP="00E9105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4480B96D" wp14:editId="54E594FF">
                  <wp:extent cx="2919600" cy="2822400"/>
                  <wp:effectExtent l="0" t="0" r="0" b="0"/>
                  <wp:docPr id="568505464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3AA461-AE1C-963F-0329-C595D46D364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563AA461-AE1C-963F-0329-C595D46D364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600" cy="28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84B6DE" w14:textId="38CCE99F" w:rsidR="00E9105D" w:rsidRPr="00E9105D" w:rsidRDefault="00E9105D" w:rsidP="00E9105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6</w:t>
      </w:r>
      <w:r>
        <w:rPr>
          <w:b/>
          <w:bCs/>
          <w:i w:val="0"/>
          <w:iCs w:val="0"/>
          <w:color w:val="auto"/>
          <w:sz w:val="20"/>
          <w:szCs w:val="20"/>
        </w:rPr>
        <w:t>:</w:t>
      </w:r>
      <w:r w:rsidRPr="00E9105D">
        <w:t xml:space="preserve"> </w:t>
      </w:r>
      <w:r w:rsidRPr="00E9105D">
        <w:rPr>
          <w:b/>
          <w:bCs/>
          <w:i w:val="0"/>
          <w:iCs w:val="0"/>
          <w:color w:val="auto"/>
          <w:sz w:val="20"/>
          <w:szCs w:val="20"/>
        </w:rPr>
        <w:t>Simulation result plots of 8TX-4RX PMI reporting with CDL-C-</w:t>
      </w:r>
      <w:proofErr w:type="spellStart"/>
      <w:r w:rsidRPr="00E9105D">
        <w:rPr>
          <w:b/>
          <w:bCs/>
          <w:i w:val="0"/>
          <w:iCs w:val="0"/>
          <w:color w:val="auto"/>
          <w:sz w:val="20"/>
          <w:szCs w:val="20"/>
        </w:rPr>
        <w:t>UMa</w:t>
      </w:r>
      <w:proofErr w:type="spellEnd"/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 with AAV </w:t>
      </w:r>
      <w:r w:rsidR="009826E3" w:rsidRPr="009826E3">
        <w:rPr>
          <w:b/>
          <w:bCs/>
          <w:i w:val="0"/>
          <w:iCs w:val="0"/>
          <w:color w:val="auto"/>
          <w:sz w:val="20"/>
          <w:szCs w:val="20"/>
        </w:rPr>
        <w:t>Fixed subarray size</w:t>
      </w:r>
      <w:r w:rsidR="00BC3C72">
        <w:rPr>
          <w:b/>
          <w:bCs/>
          <w:i w:val="0"/>
          <w:iCs w:val="0"/>
          <w:color w:val="auto"/>
          <w:sz w:val="20"/>
          <w:szCs w:val="20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79"/>
        <w:gridCol w:w="4836"/>
      </w:tblGrid>
      <w:tr w:rsidR="00E3685C" w14:paraId="7843D824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177BF" w14:textId="03D243A1" w:rsidR="00E3685C" w:rsidRDefault="00F1768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lastRenderedPageBreak/>
              <w:drawing>
                <wp:inline distT="0" distB="0" distL="0" distR="0" wp14:anchorId="34792DD0" wp14:editId="6EF71766">
                  <wp:extent cx="2898000" cy="2779200"/>
                  <wp:effectExtent l="0" t="0" r="0" b="2540"/>
                  <wp:docPr id="644525936" name="Pictur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F951C7-6B97-3A31-6632-A63E7B854D5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>
                            <a:extLst>
                              <a:ext uri="{FF2B5EF4-FFF2-40B4-BE49-F238E27FC236}">
                                <a16:creationId xmlns:a16="http://schemas.microsoft.com/office/drawing/2014/main" id="{28F951C7-6B97-3A31-6632-A63E7B854D5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8000" cy="277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B979B" w14:textId="2A3ABD01" w:rsidR="00E3685C" w:rsidRDefault="00F1768D" w:rsidP="00BC3C72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2A7187C9" wp14:editId="08AA7BCB">
                  <wp:extent cx="2934000" cy="2844000"/>
                  <wp:effectExtent l="0" t="0" r="0" b="0"/>
                  <wp:docPr id="766329437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2A493E-57A8-DA47-2EFD-6AF662CD2A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C62A493E-57A8-DA47-2EFD-6AF662CD2A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000" cy="28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D9CCF8" w14:textId="1E3F7FD9" w:rsidR="00E9105D" w:rsidRPr="00BC3C72" w:rsidRDefault="00BC3C72" w:rsidP="00BC3C72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BC3C72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7</w:t>
      </w:r>
      <w:r w:rsidRPr="00BC3C72">
        <w:rPr>
          <w:b/>
          <w:bCs/>
          <w:i w:val="0"/>
          <w:iCs w:val="0"/>
          <w:color w:val="auto"/>
          <w:sz w:val="20"/>
          <w:szCs w:val="20"/>
        </w:rPr>
        <w:t>: Simulation result plots of 8TX-4RX PMI reporting with CDL-C-</w:t>
      </w:r>
      <w:proofErr w:type="spellStart"/>
      <w:r w:rsidRPr="00BC3C72">
        <w:rPr>
          <w:b/>
          <w:bCs/>
          <w:i w:val="0"/>
          <w:iCs w:val="0"/>
          <w:color w:val="auto"/>
          <w:sz w:val="20"/>
          <w:szCs w:val="20"/>
        </w:rPr>
        <w:t>UMa</w:t>
      </w:r>
      <w:proofErr w:type="spellEnd"/>
      <w:r w:rsidRPr="00BC3C72">
        <w:rPr>
          <w:b/>
          <w:bCs/>
          <w:i w:val="0"/>
          <w:iCs w:val="0"/>
          <w:color w:val="auto"/>
          <w:sz w:val="20"/>
          <w:szCs w:val="20"/>
        </w:rPr>
        <w:t xml:space="preserve"> with AAV </w:t>
      </w:r>
      <w:r w:rsidR="009826E3" w:rsidRPr="009826E3">
        <w:rPr>
          <w:b/>
          <w:bCs/>
          <w:i w:val="0"/>
          <w:iCs w:val="0"/>
          <w:color w:val="auto"/>
          <w:sz w:val="20"/>
          <w:szCs w:val="20"/>
        </w:rPr>
        <w:t>Fixed array size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66"/>
        <w:gridCol w:w="4863"/>
      </w:tblGrid>
      <w:tr w:rsidR="00E9105D" w14:paraId="61A78B49" w14:textId="77777777" w:rsidTr="00E9105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805CA" w14:textId="38EABF39" w:rsidR="00E9105D" w:rsidRDefault="00F1768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20B6B5A4" wp14:editId="1156AF07">
                  <wp:extent cx="2912400" cy="2808000"/>
                  <wp:effectExtent l="0" t="0" r="2540" b="0"/>
                  <wp:docPr id="16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F19850-4E5F-289F-4916-F124833B63B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D7F19850-4E5F-289F-4916-F124833B63B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400" cy="28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2DE51" w14:textId="673CFB21" w:rsidR="00E9105D" w:rsidRDefault="00F1768D" w:rsidP="00E9105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1768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297B15CE" wp14:editId="3C7CDAA3">
                  <wp:extent cx="2977200" cy="2764800"/>
                  <wp:effectExtent l="0" t="0" r="0" b="0"/>
                  <wp:docPr id="20" name="Picture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6D52011-1480-66A4-7894-DF527177EB5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>
                            <a:extLst>
                              <a:ext uri="{FF2B5EF4-FFF2-40B4-BE49-F238E27FC236}">
                                <a16:creationId xmlns:a16="http://schemas.microsoft.com/office/drawing/2014/main" id="{76D52011-1480-66A4-7894-DF527177EB5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200" cy="276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C9CBC7" w14:textId="1678C913" w:rsidR="00E3685C" w:rsidRDefault="00E9105D" w:rsidP="00E9105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F1768D">
        <w:rPr>
          <w:b/>
          <w:bCs/>
          <w:i w:val="0"/>
          <w:iCs w:val="0"/>
          <w:color w:val="auto"/>
          <w:sz w:val="20"/>
          <w:szCs w:val="20"/>
        </w:rPr>
        <w:t>8</w:t>
      </w:r>
      <w:r>
        <w:rPr>
          <w:b/>
          <w:bCs/>
          <w:i w:val="0"/>
          <w:iCs w:val="0"/>
          <w:color w:val="auto"/>
          <w:sz w:val="20"/>
          <w:szCs w:val="20"/>
        </w:rPr>
        <w:t>:</w:t>
      </w:r>
      <w:r w:rsidRPr="00E9105D">
        <w:t xml:space="preserve"> </w:t>
      </w:r>
      <w:r w:rsidRPr="00E9105D">
        <w:rPr>
          <w:b/>
          <w:bCs/>
          <w:i w:val="0"/>
          <w:iCs w:val="0"/>
          <w:color w:val="auto"/>
          <w:sz w:val="20"/>
          <w:szCs w:val="20"/>
        </w:rPr>
        <w:t>Simulation result plots of 8TX-4RX PMI reporting with CDL-C-</w:t>
      </w:r>
      <w:proofErr w:type="spellStart"/>
      <w:r w:rsidRPr="00E9105D">
        <w:rPr>
          <w:b/>
          <w:bCs/>
          <w:i w:val="0"/>
          <w:iCs w:val="0"/>
          <w:color w:val="auto"/>
          <w:sz w:val="20"/>
          <w:szCs w:val="20"/>
        </w:rPr>
        <w:t>UMa</w:t>
      </w:r>
      <w:proofErr w:type="spellEnd"/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 with AAV 827 </w:t>
      </w:r>
      <w:r w:rsidR="009826E3" w:rsidRPr="009826E3">
        <w:rPr>
          <w:b/>
          <w:bCs/>
          <w:i w:val="0"/>
          <w:iCs w:val="0"/>
          <w:color w:val="auto"/>
          <w:sz w:val="20"/>
          <w:szCs w:val="20"/>
        </w:rPr>
        <w:t xml:space="preserve">Fully </w:t>
      </w:r>
      <w:proofErr w:type="gramStart"/>
      <w:r w:rsidR="009826E3" w:rsidRPr="009826E3">
        <w:rPr>
          <w:b/>
          <w:bCs/>
          <w:i w:val="0"/>
          <w:iCs w:val="0"/>
          <w:color w:val="auto"/>
          <w:sz w:val="20"/>
          <w:szCs w:val="20"/>
        </w:rPr>
        <w:t>connected</w:t>
      </w:r>
      <w:proofErr w:type="gramEnd"/>
    </w:p>
    <w:p w14:paraId="5FE7466B" w14:textId="77777777" w:rsidR="00E3685C" w:rsidRDefault="00E3685C" w:rsidP="00E3685C">
      <w:pPr>
        <w:pStyle w:val="TH"/>
        <w:jc w:val="left"/>
        <w:rPr>
          <w:rFonts w:ascii="Times New Roman" w:hAnsi="Times New Roman"/>
        </w:rPr>
      </w:pPr>
    </w:p>
    <w:p w14:paraId="13F8A23E" w14:textId="77777777" w:rsidR="00F1768D" w:rsidRDefault="00F1768D">
      <w:pPr>
        <w:spacing w:after="160" w:line="259" w:lineRule="auto"/>
        <w:rPr>
          <w:rFonts w:eastAsia="SimSun"/>
          <w:bCs/>
          <w:lang w:val="x-none" w:eastAsia="en-US"/>
        </w:rPr>
      </w:pPr>
      <w:r>
        <w:rPr>
          <w:b/>
          <w:bCs/>
        </w:rPr>
        <w:br w:type="page"/>
      </w:r>
    </w:p>
    <w:p w14:paraId="3F5B4A5C" w14:textId="1399F27F" w:rsidR="00CA0944" w:rsidRDefault="00CA0944" w:rsidP="00CA0944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lastRenderedPageBreak/>
        <w:t xml:space="preserve">In Table </w:t>
      </w:r>
      <w:r w:rsidR="00F1768D">
        <w:rPr>
          <w:rFonts w:ascii="Times New Roman" w:hAnsi="Times New Roman"/>
          <w:b w:val="0"/>
          <w:bCs/>
        </w:rPr>
        <w:t>8</w:t>
      </w:r>
      <w:r>
        <w:rPr>
          <w:rFonts w:ascii="Times New Roman" w:hAnsi="Times New Roman"/>
          <w:b w:val="0"/>
          <w:bCs/>
        </w:rPr>
        <w:t xml:space="preserve"> and Table </w:t>
      </w:r>
      <w:r w:rsidR="00F1768D">
        <w:rPr>
          <w:rFonts w:ascii="Times New Roman" w:hAnsi="Times New Roman"/>
          <w:b w:val="0"/>
          <w:bCs/>
        </w:rPr>
        <w:t>9</w:t>
      </w:r>
      <w:r>
        <w:rPr>
          <w:rFonts w:ascii="Times New Roman" w:hAnsi="Times New Roman"/>
          <w:b w:val="0"/>
          <w:bCs/>
        </w:rPr>
        <w:t xml:space="preserve"> we list required SNR in each test to achieve 90% relative throughput in 8TX-4RX TDD Rank 2 and Rank 4 PMI tests with different PMI reporting options.</w:t>
      </w:r>
    </w:p>
    <w:p w14:paraId="6D887F9F" w14:textId="681F4B55" w:rsidR="00F077C8" w:rsidRDefault="00F077C8" w:rsidP="00CA0944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>In Table 1</w:t>
      </w:r>
      <w:r w:rsidR="00F1768D">
        <w:rPr>
          <w:rFonts w:ascii="Times New Roman" w:hAnsi="Times New Roman"/>
          <w:b w:val="0"/>
          <w:bCs/>
        </w:rPr>
        <w:t>0</w:t>
      </w:r>
      <w:r>
        <w:rPr>
          <w:rFonts w:ascii="Times New Roman" w:hAnsi="Times New Roman"/>
          <w:b w:val="0"/>
          <w:bCs/>
        </w:rPr>
        <w:t xml:space="preserve"> and Table 1</w:t>
      </w:r>
      <w:r w:rsidR="00F1768D">
        <w:rPr>
          <w:rFonts w:ascii="Times New Roman" w:hAnsi="Times New Roman"/>
          <w:b w:val="0"/>
          <w:bCs/>
        </w:rPr>
        <w:t>1</w:t>
      </w:r>
      <w:r>
        <w:rPr>
          <w:rFonts w:ascii="Times New Roman" w:hAnsi="Times New Roman"/>
          <w:b w:val="0"/>
          <w:bCs/>
        </w:rPr>
        <w:t xml:space="preserve"> we list gammas (relative throughput between follow and random PMI) in each test in 8TX-4RX TDD Rank 2 and Rank 4 PMI tests with different PMI reporting options.</w:t>
      </w:r>
    </w:p>
    <w:p w14:paraId="50929DDB" w14:textId="4D0B08AA" w:rsidR="00F077C8" w:rsidRDefault="00F077C8">
      <w:pPr>
        <w:spacing w:after="160" w:line="259" w:lineRule="auto"/>
        <w:rPr>
          <w:rFonts w:eastAsia="SimSun"/>
          <w:b/>
          <w:lang w:val="x-none" w:eastAsia="en-US"/>
        </w:rPr>
      </w:pPr>
    </w:p>
    <w:p w14:paraId="0A2C88CA" w14:textId="45448430" w:rsidR="00E9105D" w:rsidRDefault="00E9105D" w:rsidP="00E9105D">
      <w:pPr>
        <w:pStyle w:val="TH"/>
        <w:rPr>
          <w:rFonts w:ascii="Times New Roman" w:eastAsiaTheme="minorEastAsia" w:hAnsi="Times New Roman"/>
          <w:lang w:val="en-GB" w:eastAsia="zh-TW"/>
        </w:rPr>
      </w:pPr>
      <w:r w:rsidRPr="00E55E01">
        <w:rPr>
          <w:rFonts w:ascii="Times New Roman" w:hAnsi="Times New Roman"/>
        </w:rPr>
        <w:t xml:space="preserve">Table </w:t>
      </w:r>
      <w:r w:rsidR="00F1768D" w:rsidRPr="00E55E01">
        <w:rPr>
          <w:rFonts w:ascii="Times New Roman" w:hAnsi="Times New Roman"/>
        </w:rPr>
        <w:t>8</w:t>
      </w:r>
      <w:r w:rsidRPr="00E55E01">
        <w:rPr>
          <w:rFonts w:ascii="Times New Roman" w:hAnsi="Times New Roman"/>
          <w:lang w:eastAsia="zh-CN"/>
        </w:rPr>
        <w:t>:</w:t>
      </w:r>
      <w:r w:rsidRPr="00E55E01">
        <w:rPr>
          <w:rFonts w:ascii="Times New Roman" w:hAnsi="Times New Roman"/>
        </w:rPr>
        <w:t xml:space="preserve"> SNR of 90% relative tput of 8TX</w:t>
      </w:r>
      <w:r>
        <w:rPr>
          <w:rFonts w:ascii="Times New Roman" w:hAnsi="Times New Roman"/>
        </w:rPr>
        <w:t>-4RX TDD Rank 2 PMI reporting with different channel models</w:t>
      </w:r>
    </w:p>
    <w:tbl>
      <w:tblPr>
        <w:tblW w:w="1092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9"/>
        <w:gridCol w:w="1134"/>
        <w:gridCol w:w="1134"/>
        <w:gridCol w:w="1134"/>
        <w:gridCol w:w="1134"/>
        <w:gridCol w:w="1134"/>
        <w:gridCol w:w="1134"/>
      </w:tblGrid>
      <w:tr w:rsidR="00E9105D" w14:paraId="0F4D85A3" w14:textId="344C6D14" w:rsidTr="00E9105D">
        <w:trPr>
          <w:trHeight w:val="113"/>
          <w:jc w:val="center"/>
        </w:trPr>
        <w:tc>
          <w:tcPr>
            <w:tcW w:w="41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88589D" w14:textId="779AB4F1" w:rsidR="00E9105D" w:rsidRDefault="008238A7" w:rsidP="008238A7">
            <w:pPr>
              <w:spacing w:after="0" w:line="256" w:lineRule="auto"/>
              <w:jc w:val="center"/>
              <w:rPr>
                <w:lang w:val="en-US" w:eastAsia="ja-JP"/>
              </w:rPr>
            </w:pPr>
            <w:r w:rsidRPr="00FF1187">
              <w:rPr>
                <w:lang w:val="en-US" w:eastAsia="ja-JP"/>
              </w:rPr>
              <w:t>CDL-C-</w:t>
            </w:r>
            <w:proofErr w:type="spellStart"/>
            <w:r w:rsidRPr="00FF1187"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BC77D2" w14:textId="647DEB7F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97C04C" w14:textId="1642CA2E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24516E" w14:textId="11D6764C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B7204A" w14:textId="577583EF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E86BE7" w14:textId="52534974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016C68" w14:textId="6035DAFA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E9105D" w:rsidRPr="00E9105D" w14:paraId="4D5670F8" w14:textId="18A8D150" w:rsidTr="00921A90">
        <w:trPr>
          <w:trHeight w:val="113"/>
          <w:jc w:val="center"/>
        </w:trPr>
        <w:tc>
          <w:tcPr>
            <w:tcW w:w="41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C8998" w14:textId="77777777" w:rsidR="00E9105D" w:rsidRDefault="00E9105D" w:rsidP="00E9105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7CB03A" w14:textId="603EDB12" w:rsidR="00E9105D" w:rsidRPr="00E9105D" w:rsidRDefault="00E9105D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 w:rsidRPr="00E9105D">
              <w:rPr>
                <w:lang w:val="en-US" w:eastAsia="ja-JP"/>
              </w:rPr>
              <w:t>CDL: 3 km/h</w:t>
            </w: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72A389" w14:textId="1ED3EFEB" w:rsidR="00E9105D" w:rsidRPr="00E9105D" w:rsidRDefault="00E9105D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</w:p>
        </w:tc>
      </w:tr>
      <w:tr w:rsidR="00E9105D" w14:paraId="371A9106" w14:textId="0BF87E76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38ACBE" w14:textId="76013AFE" w:rsidR="00E9105D" w:rsidRPr="00FF1187" w:rsidRDefault="00B8310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47B5EA" w14:textId="4E85D128" w:rsidR="00E9105D" w:rsidRDefault="00FF1187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3.5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594518" w14:textId="21A339AE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</w:t>
            </w:r>
            <w:r w:rsidR="00FF1187">
              <w:rPr>
                <w:lang w:val="fi-FI" w:eastAsia="ja-JP"/>
              </w:rPr>
              <w:t>6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E470D5" w14:textId="71FF3CD2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FF1187">
              <w:rPr>
                <w:lang w:val="fi-FI" w:eastAsia="ja-JP"/>
              </w:rPr>
              <w:t>4</w:t>
            </w:r>
            <w:r>
              <w:rPr>
                <w:lang w:val="fi-FI" w:eastAsia="ja-JP"/>
              </w:rPr>
              <w:t>.</w:t>
            </w:r>
            <w:r w:rsidR="00FF1187">
              <w:rPr>
                <w:lang w:val="fi-FI" w:eastAsia="ja-JP"/>
              </w:rPr>
              <w:t>2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CDBE26" w14:textId="450392F9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</w:t>
            </w:r>
            <w:r w:rsidR="00FF1187">
              <w:rPr>
                <w:lang w:val="fi-FI" w:eastAsia="ja-JP"/>
              </w:rPr>
              <w:t>9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7D6505" w14:textId="30A927D3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</w:t>
            </w:r>
            <w:r w:rsidR="00FF1187">
              <w:rPr>
                <w:lang w:val="fi-FI" w:eastAsia="ja-JP"/>
              </w:rPr>
              <w:t>6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18377A" w14:textId="196B77BC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FF1187">
              <w:rPr>
                <w:lang w:val="fi-FI" w:eastAsia="ja-JP"/>
              </w:rPr>
              <w:t>4</w:t>
            </w:r>
            <w:r>
              <w:rPr>
                <w:lang w:val="fi-FI" w:eastAsia="ja-JP"/>
              </w:rPr>
              <w:t>.</w:t>
            </w:r>
            <w:r w:rsidR="00FF1187">
              <w:rPr>
                <w:lang w:val="fi-FI" w:eastAsia="ja-JP"/>
              </w:rPr>
              <w:t>2</w:t>
            </w:r>
            <w:r>
              <w:rPr>
                <w:lang w:val="fi-FI" w:eastAsia="ja-JP"/>
              </w:rPr>
              <w:t>dB</w:t>
            </w:r>
          </w:p>
        </w:tc>
      </w:tr>
      <w:tr w:rsidR="00E9105D" w14:paraId="74CEC275" w14:textId="57152F84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3A63CF" w14:textId="6249386C" w:rsidR="00E9105D" w:rsidRPr="00FF1187" w:rsidRDefault="00B8310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13A5DD" w14:textId="23CE1C43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</w:t>
            </w:r>
            <w:r w:rsidR="00FF1187">
              <w:rPr>
                <w:lang w:val="fi-FI" w:eastAsia="ja-JP"/>
              </w:rPr>
              <w:t>4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D06E1C" w14:textId="7FF3D1F6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</w:t>
            </w:r>
            <w:r w:rsidR="00FF1187">
              <w:rPr>
                <w:lang w:val="fi-FI" w:eastAsia="ja-JP"/>
              </w:rPr>
              <w:t>6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1BD1863" w14:textId="39A5A41F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FF1187">
              <w:rPr>
                <w:lang w:val="fi-FI" w:eastAsia="ja-JP"/>
              </w:rPr>
              <w:t>4</w:t>
            </w:r>
            <w:r w:rsidR="007A3EC5">
              <w:rPr>
                <w:lang w:val="fi-FI" w:eastAsia="ja-JP"/>
              </w:rPr>
              <w:t>.</w:t>
            </w:r>
            <w:r w:rsidR="00FF1187">
              <w:rPr>
                <w:lang w:val="fi-FI" w:eastAsia="ja-JP"/>
              </w:rPr>
              <w:t>6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49FFA4F" w14:textId="7E6C69FF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4.6dB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B7D65B" w14:textId="70D81017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</w:t>
            </w:r>
            <w:r w:rsidR="00FF1187">
              <w:rPr>
                <w:lang w:val="fi-FI" w:eastAsia="ja-JP"/>
              </w:rPr>
              <w:t>1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CCBFE1" w14:textId="3B053C03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FF1187">
              <w:rPr>
                <w:lang w:val="fi-FI" w:eastAsia="ja-JP"/>
              </w:rPr>
              <w:t>4</w:t>
            </w:r>
            <w:r>
              <w:rPr>
                <w:lang w:val="fi-FI" w:eastAsia="ja-JP"/>
              </w:rPr>
              <w:t>.</w:t>
            </w:r>
            <w:r w:rsidR="00FF1187">
              <w:rPr>
                <w:lang w:val="fi-FI" w:eastAsia="ja-JP"/>
              </w:rPr>
              <w:t>6</w:t>
            </w:r>
            <w:r>
              <w:rPr>
                <w:lang w:val="fi-FI" w:eastAsia="ja-JP"/>
              </w:rPr>
              <w:t>dB</w:t>
            </w:r>
          </w:p>
        </w:tc>
      </w:tr>
      <w:tr w:rsidR="00E9105D" w14:paraId="43ECE057" w14:textId="63EA0E47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070508" w14:textId="017A8F60" w:rsidR="00E9105D" w:rsidRPr="00FF1187" w:rsidRDefault="00B8310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58C792" w14:textId="4B64CDE6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</w:t>
            </w:r>
            <w:r w:rsidR="00FF1187">
              <w:rPr>
                <w:lang w:val="fi-FI" w:eastAsia="ja-JP"/>
              </w:rPr>
              <w:t>4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0656C3" w14:textId="14D2B3B5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</w:t>
            </w:r>
            <w:r w:rsidR="00FF1187">
              <w:rPr>
                <w:lang w:val="fi-FI" w:eastAsia="ja-JP"/>
              </w:rPr>
              <w:t>9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EF7161" w14:textId="191C8806" w:rsidR="00E9105D" w:rsidRDefault="00FF1187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</w:t>
            </w:r>
            <w:r w:rsidR="007A3EC5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0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5780FA" w14:textId="383306CF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</w:t>
            </w:r>
            <w:r w:rsidR="00FF1187">
              <w:rPr>
                <w:lang w:val="fi-FI" w:eastAsia="ja-JP"/>
              </w:rPr>
              <w:t>2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D0011A" w14:textId="42E686AF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</w:t>
            </w:r>
            <w:r w:rsidR="00FF1187">
              <w:rPr>
                <w:lang w:val="fi-FI" w:eastAsia="ja-JP"/>
              </w:rPr>
              <w:t>8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329715" w14:textId="76F11278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FF1187">
              <w:rPr>
                <w:lang w:val="fi-FI" w:eastAsia="ja-JP"/>
              </w:rPr>
              <w:t>3</w:t>
            </w:r>
            <w:r>
              <w:rPr>
                <w:lang w:val="fi-FI" w:eastAsia="ja-JP"/>
              </w:rPr>
              <w:t>.1dB</w:t>
            </w:r>
          </w:p>
        </w:tc>
      </w:tr>
      <w:tr w:rsidR="00E9105D" w14:paraId="46802B69" w14:textId="20DAB994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673B33" w14:textId="06918E4A" w:rsidR="00E9105D" w:rsidRPr="00FF1187" w:rsidRDefault="00B8310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570C50" w14:textId="5A9BB0B7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</w:t>
            </w:r>
            <w:r w:rsidR="00FF1187">
              <w:rPr>
                <w:lang w:val="fi-FI" w:eastAsia="ja-JP"/>
              </w:rPr>
              <w:t>9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B5F5DD" w14:textId="5C81A8F6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</w:t>
            </w:r>
            <w:r w:rsidR="00FF1187">
              <w:rPr>
                <w:lang w:val="fi-FI" w:eastAsia="ja-JP"/>
              </w:rPr>
              <w:t>1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365A44A" w14:textId="1430D73E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8.</w:t>
            </w:r>
            <w:r w:rsidR="00FF1187">
              <w:rPr>
                <w:lang w:val="fi-FI" w:eastAsia="ja-JP"/>
              </w:rPr>
              <w:t>5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F3DB68" w14:textId="090858B5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</w:t>
            </w:r>
            <w:r w:rsidR="00FF1187">
              <w:rPr>
                <w:lang w:val="fi-FI" w:eastAsia="ja-JP"/>
              </w:rPr>
              <w:t>2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3E5B20" w14:textId="7C730DE9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0E180B" w14:textId="4C9D8E80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8.</w:t>
            </w:r>
            <w:r w:rsidR="00FF1187">
              <w:rPr>
                <w:lang w:val="fi-FI" w:eastAsia="ja-JP"/>
              </w:rPr>
              <w:t>7</w:t>
            </w:r>
            <w:r>
              <w:rPr>
                <w:lang w:val="fi-FI" w:eastAsia="ja-JP"/>
              </w:rPr>
              <w:t>dB</w:t>
            </w:r>
          </w:p>
        </w:tc>
      </w:tr>
    </w:tbl>
    <w:p w14:paraId="443DBF62" w14:textId="0E6108A1" w:rsidR="005459E2" w:rsidRDefault="005459E2">
      <w:pPr>
        <w:spacing w:after="160" w:line="259" w:lineRule="auto"/>
        <w:rPr>
          <w:rFonts w:eastAsia="SimSun"/>
          <w:b/>
          <w:lang w:val="x-none" w:eastAsia="en-US"/>
        </w:rPr>
      </w:pPr>
    </w:p>
    <w:p w14:paraId="17E12306" w14:textId="6071CAC1" w:rsidR="00E9105D" w:rsidRDefault="00E9105D" w:rsidP="00E9105D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F1768D">
        <w:rPr>
          <w:rFonts w:ascii="Times New Roman" w:hAnsi="Times New Roman"/>
        </w:rPr>
        <w:t>9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 of 90% relative tput of 8TX-4RX TDD Rank 4 PMI reporting with different channel models</w:t>
      </w:r>
    </w:p>
    <w:tbl>
      <w:tblPr>
        <w:tblW w:w="109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  <w:gridCol w:w="1134"/>
        <w:gridCol w:w="1134"/>
      </w:tblGrid>
      <w:tr w:rsidR="00E9105D" w14:paraId="4DCCE42D" w14:textId="77777777" w:rsidTr="00A04936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094C20" w14:textId="24892322" w:rsidR="00E9105D" w:rsidRDefault="005C1F2D" w:rsidP="005C1F2D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BA2688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E64E265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F4E1A9D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25FDA08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23C30CF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A294F1C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E9105D" w:rsidRPr="00E9105D" w14:paraId="06D7BC2C" w14:textId="77777777" w:rsidTr="00A04936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A679E" w14:textId="77777777" w:rsidR="00E9105D" w:rsidRDefault="00E9105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340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45E6FF" w14:textId="102F6D66" w:rsidR="00E9105D" w:rsidRDefault="00E9105D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7BBB33B" w14:textId="25D9C60E" w:rsidR="00E9105D" w:rsidRDefault="00E9105D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</w:p>
        </w:tc>
      </w:tr>
      <w:tr w:rsidR="005C1F2D" w14:paraId="3C6565EF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5AA061" w14:textId="154FB792" w:rsidR="005C1F2D" w:rsidRPr="00FF1187" w:rsidRDefault="005C1F2D" w:rsidP="005C1F2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C76C26" w14:textId="19F02FAD" w:rsidR="005C1F2D" w:rsidRDefault="005C1F2D" w:rsidP="005C1F2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58CCF83" w14:textId="77C70AB0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601A909" w14:textId="6FAB7FBE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32.7dB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BE8CF1" w14:textId="2AFF4068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131EF1E" w14:textId="2057670D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AF0527" w14:textId="7783C6C6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31.8dB</w:t>
            </w:r>
          </w:p>
        </w:tc>
      </w:tr>
      <w:tr w:rsidR="005C1F2D" w14:paraId="6D518F1F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046794" w14:textId="37880A8E" w:rsidR="005C1F2D" w:rsidRPr="00FF1187" w:rsidRDefault="005C1F2D" w:rsidP="005C1F2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0665DE" w14:textId="26D35224" w:rsidR="005C1F2D" w:rsidRDefault="005C1F2D" w:rsidP="005C1F2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14.4dB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57ECBF7" w14:textId="6E8F710B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C63A629" w14:textId="39D1ED7B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N/A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EA4E29" w14:textId="0F4B31FC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C53783" w14:textId="69AC1CEF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EF7468" w14:textId="1C183DC1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N/A</w:t>
            </w:r>
          </w:p>
        </w:tc>
      </w:tr>
      <w:tr w:rsidR="005C1F2D" w14:paraId="1EF7AAC5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EC9431" w14:textId="0827AC6D" w:rsidR="005C1F2D" w:rsidRPr="00FF1187" w:rsidRDefault="005C1F2D" w:rsidP="005C1F2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FE066C" w14:textId="678B4FF7" w:rsidR="005C1F2D" w:rsidRDefault="005C1F2D" w:rsidP="005C1F2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E49495C" w14:textId="483DF541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C900605" w14:textId="663A9125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20.9dB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43BF1D" w14:textId="4DF5EE58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079872" w14:textId="4BBF9A0D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70303F" w14:textId="52880180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21.9dB</w:t>
            </w:r>
          </w:p>
        </w:tc>
      </w:tr>
      <w:tr w:rsidR="005C1F2D" w14:paraId="18C2F077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5EFECA" w14:textId="4A0570B6" w:rsidR="005C1F2D" w:rsidRDefault="005C1F2D" w:rsidP="005C1F2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616034" w14:textId="2DF38F70" w:rsidR="005C1F2D" w:rsidRDefault="005C1F2D" w:rsidP="005C1F2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BB4760B" w14:textId="70F00B83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52164F4" w14:textId="663EB27C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18.4dB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2AC020" w14:textId="03ECB074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C198383" w14:textId="5D785D87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9D7040C" w14:textId="028B2229" w:rsidR="005C1F2D" w:rsidRDefault="005C1F2D" w:rsidP="005C1F2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18.8dB</w:t>
            </w:r>
          </w:p>
        </w:tc>
      </w:tr>
    </w:tbl>
    <w:p w14:paraId="71182E4C" w14:textId="77777777" w:rsidR="00CA0944" w:rsidRDefault="00CA0944" w:rsidP="00A04936">
      <w:pPr>
        <w:pStyle w:val="TH"/>
        <w:rPr>
          <w:rFonts w:ascii="Times New Roman" w:hAnsi="Times New Roman"/>
        </w:rPr>
      </w:pPr>
    </w:p>
    <w:p w14:paraId="5AC619BD" w14:textId="218AE57B" w:rsidR="00A04936" w:rsidRDefault="00A04936" w:rsidP="00A04936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</w:t>
      </w:r>
      <w:r w:rsidRPr="00A04936">
        <w:rPr>
          <w:rFonts w:ascii="Times New Roman" w:hAnsi="Times New Roman"/>
        </w:rPr>
        <w:t xml:space="preserve">e </w:t>
      </w:r>
      <w:r w:rsidR="001B2716">
        <w:rPr>
          <w:rFonts w:ascii="Times New Roman" w:hAnsi="Times New Roman"/>
        </w:rPr>
        <w:t>1</w:t>
      </w:r>
      <w:r w:rsidR="00F1768D">
        <w:rPr>
          <w:rFonts w:ascii="Times New Roman" w:hAnsi="Times New Roman"/>
        </w:rPr>
        <w:t>0</w:t>
      </w:r>
      <w:r w:rsidRPr="00A04936">
        <w:rPr>
          <w:rFonts w:ascii="Times New Roman" w:hAnsi="Times New Roman"/>
          <w:lang w:eastAsia="zh-CN"/>
        </w:rPr>
        <w:t>:</w:t>
      </w:r>
      <w:r w:rsidRPr="00A04936">
        <w:rPr>
          <w:rFonts w:ascii="Times New Roman" w:hAnsi="Times New Roman"/>
        </w:rPr>
        <w:t xml:space="preserve"> Gammas of 8TX</w:t>
      </w:r>
      <w:r>
        <w:rPr>
          <w:rFonts w:ascii="Times New Roman" w:hAnsi="Times New Roman"/>
        </w:rPr>
        <w:t>-4RX TDD Rank 2 PMI reporting with different channel models</w:t>
      </w:r>
    </w:p>
    <w:tbl>
      <w:tblPr>
        <w:tblW w:w="86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</w:tblGrid>
      <w:tr w:rsidR="005C2E94" w14:paraId="6F8264B4" w14:textId="77777777" w:rsidTr="005C2E94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D65B6C" w14:textId="4AD3889A" w:rsidR="005C2E94" w:rsidRDefault="00EE1480" w:rsidP="00EE1480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7E306D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214988A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4FD5E06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70CC5E0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5C2E94" w:rsidRPr="00A04936" w14:paraId="2015D63C" w14:textId="77777777" w:rsidTr="00911C30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E3AB5" w14:textId="77777777" w:rsidR="005C2E94" w:rsidRDefault="005C2E9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2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94B262" w14:textId="4CE65D7B" w:rsidR="005C2E94" w:rsidRDefault="005C2E94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B333004" w14:textId="6F7FA151" w:rsidR="005C2E94" w:rsidRDefault="005C2E94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</w:p>
        </w:tc>
      </w:tr>
      <w:tr w:rsidR="00ED1CAE" w14:paraId="153D43F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C888E7" w14:textId="4E35A36B" w:rsidR="00ED1CAE" w:rsidRPr="00FF1187" w:rsidRDefault="00ED1CAE" w:rsidP="00ED1CAE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838B5E0" w14:textId="4B7F9EF0" w:rsidR="00ED1CAE" w:rsidRDefault="00ED1CAE" w:rsidP="00ED1CAE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2A60F72" w14:textId="0DF796CF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154531" w14:textId="23FCFE77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0C4112" w14:textId="246CA626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2.1</w:t>
            </w:r>
          </w:p>
        </w:tc>
      </w:tr>
      <w:tr w:rsidR="00ED1CAE" w14:paraId="6315FEF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64148B" w14:textId="600D259A" w:rsidR="00ED1CAE" w:rsidRPr="00FF1187" w:rsidRDefault="00ED1CAE" w:rsidP="00ED1CAE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7507D8" w14:textId="57F687ED" w:rsidR="00ED1CAE" w:rsidRDefault="00ED1CAE" w:rsidP="00ED1CAE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BA99CC" w14:textId="436F83DD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9391179" w14:textId="516C29B3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6033CF" w14:textId="3E3F0191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2.2</w:t>
            </w:r>
          </w:p>
        </w:tc>
      </w:tr>
      <w:tr w:rsidR="00ED1CAE" w14:paraId="060A9DC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E37564" w14:textId="0892B978" w:rsidR="00ED1CAE" w:rsidRPr="00FF1187" w:rsidRDefault="00ED1CAE" w:rsidP="00ED1CAE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1B5C7C" w14:textId="3A9549DC" w:rsidR="00ED1CAE" w:rsidRDefault="00ED1CAE" w:rsidP="00ED1CAE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B7F51D" w14:textId="73103E1B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6DA5B5" w14:textId="5517A9F0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7AEAE5" w14:textId="7885E5EC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</w:tr>
      <w:tr w:rsidR="00ED1CAE" w14:paraId="26157F6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53D161" w14:textId="164DEB5B" w:rsidR="00ED1CAE" w:rsidRDefault="00ED1CAE" w:rsidP="00ED1CAE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945A45" w14:textId="5448C721" w:rsidR="00ED1CAE" w:rsidRDefault="00ED1CAE" w:rsidP="00ED1CAE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857CF59" w14:textId="7BDFCBAD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AA907A5" w14:textId="11135FAB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970514" w14:textId="79D09F6C" w:rsidR="00ED1CAE" w:rsidRDefault="00ED1CAE" w:rsidP="00ED1CAE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1.1</w:t>
            </w:r>
          </w:p>
        </w:tc>
      </w:tr>
    </w:tbl>
    <w:p w14:paraId="12A8E057" w14:textId="77777777" w:rsidR="001E1DBB" w:rsidRDefault="001E1DBB" w:rsidP="00A04936">
      <w:pPr>
        <w:pStyle w:val="TH"/>
        <w:rPr>
          <w:rFonts w:ascii="Times New Roman" w:hAnsi="Times New Roman"/>
        </w:rPr>
      </w:pPr>
    </w:p>
    <w:p w14:paraId="61E4A78A" w14:textId="6FFB318D" w:rsidR="00A04936" w:rsidRDefault="00A04936" w:rsidP="00A04936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1B2716">
        <w:rPr>
          <w:rFonts w:ascii="Times New Roman" w:hAnsi="Times New Roman"/>
        </w:rPr>
        <w:t>1</w:t>
      </w:r>
      <w:r w:rsidR="00F1768D">
        <w:rPr>
          <w:rFonts w:ascii="Times New Roman" w:hAnsi="Times New Roman"/>
        </w:rPr>
        <w:t>1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Gammas of 8TX-4RX TDD Rank 4 PMI reporting with different channel models</w:t>
      </w:r>
    </w:p>
    <w:tbl>
      <w:tblPr>
        <w:tblW w:w="86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</w:tblGrid>
      <w:tr w:rsidR="005C2E94" w14:paraId="674EB610" w14:textId="77777777" w:rsidTr="005C2E94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FC4854" w14:textId="6BCD9EE2" w:rsidR="005C2E94" w:rsidRDefault="00EE1480" w:rsidP="00EE148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6F8746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9A54A38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66BDF27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35C7DDB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5C2E94" w:rsidRPr="00A04936" w14:paraId="16959280" w14:textId="77777777" w:rsidTr="00A56C33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B7F25" w14:textId="77777777" w:rsidR="005C2E94" w:rsidRDefault="005C2E9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2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8C4E8B" w14:textId="55A11BFD" w:rsidR="005C2E94" w:rsidRDefault="005C2E94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F912098" w14:textId="5ABF75F8" w:rsidR="005C2E94" w:rsidRDefault="005C2E94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</w:p>
        </w:tc>
      </w:tr>
      <w:tr w:rsidR="00EE1480" w14:paraId="11395497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2202FC" w14:textId="38BBC4C0" w:rsidR="00EE1480" w:rsidRPr="00FF1187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D91FCA" w14:textId="31E78A06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A5629A" w14:textId="51E034D3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8C4A61" w14:textId="0BCCF2F0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0E3C2A" w14:textId="5436FFDA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</w:tr>
      <w:tr w:rsidR="00EE1480" w14:paraId="01113C5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6EECDC" w14:textId="0D3102B6" w:rsidR="00EE1480" w:rsidRPr="00FF1187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81A31E" w14:textId="3A67292B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5B7EA8" w14:textId="65E60C44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23A232" w14:textId="2C4C3F17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124410" w14:textId="6BA8E55D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</w:tr>
      <w:tr w:rsidR="00EE1480" w14:paraId="35C1EBEC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437E7D" w14:textId="731D1726" w:rsidR="00EE1480" w:rsidRPr="00FF1187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1584871" w14:textId="053C9198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E003E2" w14:textId="3AEA6A0E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D5B2EFB" w14:textId="10D0AEA7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261A4B" w14:textId="26419DAB" w:rsidR="00EE1480" w:rsidRDefault="00EE1480" w:rsidP="00EE1480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</w:tr>
      <w:tr w:rsidR="00EE1480" w:rsidRPr="005C2E94" w14:paraId="7CD9CBAA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847A06" w14:textId="3CF32D71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4A2859" w14:textId="70951A27" w:rsidR="00EE1480" w:rsidRPr="005C2E94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BFAB506" w14:textId="4A0DBA5E" w:rsidR="00EE1480" w:rsidRPr="005C2E94" w:rsidRDefault="00EE1480" w:rsidP="00EE148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4EE4404" w14:textId="5430D549" w:rsidR="00EE1480" w:rsidRPr="005C2E94" w:rsidRDefault="00EE1480" w:rsidP="00EE148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B40BF2" w14:textId="0EB4CA31" w:rsidR="00EE1480" w:rsidRPr="005C2E94" w:rsidRDefault="00EE1480" w:rsidP="00EE148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1.2</w:t>
            </w:r>
          </w:p>
        </w:tc>
      </w:tr>
    </w:tbl>
    <w:p w14:paraId="0C3ACF00" w14:textId="6673C7E1" w:rsidR="0006651D" w:rsidRPr="004A2D71" w:rsidRDefault="0006651D">
      <w:pPr>
        <w:spacing w:after="160" w:line="259" w:lineRule="auto"/>
        <w:rPr>
          <w:rFonts w:eastAsia="Batang"/>
          <w:lang w:val="en-US" w:eastAsia="ja-JP"/>
        </w:rPr>
      </w:pPr>
    </w:p>
    <w:p w14:paraId="4C459ED2" w14:textId="77777777" w:rsidR="00B50D32" w:rsidRDefault="00B50D32">
      <w:pPr>
        <w:spacing w:after="160" w:line="259" w:lineRule="auto"/>
        <w:rPr>
          <w:rFonts w:eastAsia="Batang"/>
          <w:lang w:val="en-US" w:eastAsia="ja-JP"/>
        </w:rPr>
      </w:pPr>
    </w:p>
    <w:p w14:paraId="6F400BD2" w14:textId="64930EEA" w:rsidR="004A2D71" w:rsidRDefault="004A2D71" w:rsidP="004A2D71">
      <w:pPr>
        <w:pStyle w:val="Heading2"/>
        <w:rPr>
          <w:rFonts w:eastAsiaTheme="minorEastAsia"/>
          <w:lang w:eastAsia="zh-TW"/>
        </w:rPr>
      </w:pPr>
      <w:r>
        <w:t>2.4 SNR normalization factor</w:t>
      </w:r>
    </w:p>
    <w:p w14:paraId="2DFA1DD7" w14:textId="77777777" w:rsidR="004A2D71" w:rsidRPr="004A2D71" w:rsidRDefault="004A2D71" w:rsidP="004A2D71">
      <w:pPr>
        <w:spacing w:after="160" w:line="254" w:lineRule="auto"/>
        <w:jc w:val="both"/>
        <w:rPr>
          <w:rFonts w:eastAsiaTheme="minorEastAsia"/>
          <w:lang w:val="en-US" w:eastAsia="zh-TW"/>
        </w:rPr>
      </w:pPr>
      <w:r w:rsidRPr="004A2D71">
        <w:rPr>
          <w:rFonts w:eastAsiaTheme="minorEastAsia"/>
          <w:lang w:val="en-US" w:eastAsia="zh-TW"/>
        </w:rPr>
        <w:t xml:space="preserve">Let normalized AAV beamformer vector of length </w:t>
      </w:r>
      <w:proofErr w:type="spellStart"/>
      <w:r w:rsidRPr="004A2D71">
        <w:rPr>
          <w:rFonts w:eastAsiaTheme="minorEastAsia"/>
          <w:i/>
          <w:iCs/>
          <w:lang w:val="en-US" w:eastAsia="zh-TW"/>
        </w:rPr>
        <w:t>M</w:t>
      </w:r>
      <w:r w:rsidRPr="004A2D71">
        <w:rPr>
          <w:rFonts w:eastAsiaTheme="minorEastAsia"/>
          <w:i/>
          <w:iCs/>
          <w:vertAlign w:val="subscript"/>
          <w:lang w:val="en-US" w:eastAsia="zh-TW"/>
        </w:rPr>
        <w:t>s</w:t>
      </w:r>
      <w:r w:rsidRPr="004A2D71">
        <w:rPr>
          <w:rFonts w:eastAsiaTheme="minorEastAsia"/>
          <w:i/>
          <w:iCs/>
          <w:lang w:val="en-US" w:eastAsia="zh-TW"/>
        </w:rPr>
        <w:t>∙N</w:t>
      </w:r>
      <w:r w:rsidRPr="004A2D71">
        <w:rPr>
          <w:rFonts w:eastAsiaTheme="minorEastAsia"/>
          <w:i/>
          <w:iCs/>
          <w:vertAlign w:val="subscript"/>
          <w:lang w:val="en-US" w:eastAsia="zh-TW"/>
        </w:rPr>
        <w:t>s</w:t>
      </w:r>
      <w:proofErr w:type="spellEnd"/>
      <w:r w:rsidRPr="004A2D71">
        <w:rPr>
          <w:rFonts w:eastAsiaTheme="minorEastAsia"/>
          <w:i/>
          <w:iCs/>
          <w:lang w:val="en-US" w:eastAsia="zh-TW"/>
        </w:rPr>
        <w:t xml:space="preserve"> </w:t>
      </w:r>
      <w:r w:rsidRPr="004A2D71">
        <w:rPr>
          <w:rFonts w:eastAsiaTheme="minorEastAsia"/>
          <w:lang w:val="en-US" w:eastAsia="zh-TW"/>
        </w:rPr>
        <w:t xml:space="preserve">(i.e. sub-array size) for one antenna port </w:t>
      </w:r>
      <w:proofErr w:type="gramStart"/>
      <w:r w:rsidRPr="004A2D71">
        <w:rPr>
          <w:rFonts w:eastAsiaTheme="minorEastAsia"/>
          <w:lang w:val="en-US" w:eastAsia="zh-TW"/>
        </w:rPr>
        <w:t>be</w:t>
      </w:r>
      <w:proofErr w:type="gramEnd"/>
    </w:p>
    <w:p w14:paraId="6F579D57" w14:textId="1747B64B" w:rsidR="004A2D71" w:rsidRPr="004A2D71" w:rsidRDefault="00000000" w:rsidP="004A2D71">
      <w:pPr>
        <w:spacing w:after="160" w:line="254" w:lineRule="auto"/>
        <w:ind w:left="720"/>
        <w:jc w:val="both"/>
        <w:rPr>
          <w:rFonts w:eastAsiaTheme="minorEastAsia"/>
          <w:lang w:val="fi-FI" w:eastAsia="zh-TW"/>
        </w:rPr>
      </w:pPr>
      <m:oMathPara>
        <m:oMathParaPr>
          <m:jc m:val="center"/>
        </m:oMathParaPr>
        <m:oMath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iCs/>
                  <w:lang w:val="fi-FI" w:eastAsia="zh-TW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α</m:t>
                  </m:r>
                </m:e>
                <m:sub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1,1</m:t>
                  </m:r>
                </m:sub>
              </m:sSub>
              <m:r>
                <w:rPr>
                  <w:rFonts w:ascii="Cambria Math" w:eastAsiaTheme="minorEastAsia" w:hAnsi="Cambria Math"/>
                  <w:lang w:val="fi-FI" w:eastAsia="zh-TW"/>
                </w:rPr>
                <m:t>⋯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α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</m:sub>
              </m:sSub>
            </m:e>
          </m:d>
          <m:r>
            <m:rPr>
              <m:sty m:val="p"/>
            </m:rPr>
            <w:rPr>
              <w:rFonts w:ascii="Cambria Math" w:eastAsiaTheme="minorEastAsia" w:hAnsi="Cambria Math"/>
              <w:lang w:val="fi-FI" w:eastAsia="zh-TW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iCs/>
                  <w:lang w:val="fi-FI" w:eastAsia="zh-TW"/>
                </w:rPr>
              </m:ctrlPr>
            </m:fPr>
            <m:num>
              <m:r>
                <w:rPr>
                  <w:rFonts w:ascii="Cambria Math" w:eastAsiaTheme="minorEastAsia" w:hAnsi="Cambria Math"/>
                  <w:lang w:val="fi-FI" w:eastAsia="zh-TW"/>
                </w:rPr>
                <m:t>1</m:t>
              </m:r>
            </m:num>
            <m:den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G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BF</m:t>
                      </m:r>
                    </m:sub>
                  </m:sSub>
                </m:e>
              </m:rad>
            </m:den>
          </m:f>
          <m:f>
            <m:fPr>
              <m:ctrlPr>
                <w:rPr>
                  <w:rFonts w:ascii="Cambria Math" w:eastAsiaTheme="minorEastAsia" w:hAnsi="Cambria Math"/>
                  <w:i/>
                  <w:iCs/>
                  <w:lang w:val="fi-FI" w:eastAsia="zh-TW"/>
                </w:rPr>
              </m:ctrlPr>
            </m:fPr>
            <m:num>
              <m:r>
                <w:rPr>
                  <w:rFonts w:ascii="Cambria Math" w:eastAsiaTheme="minorEastAsia" w:hAnsi="Cambria Math"/>
                  <w:lang w:val="fi-FI" w:eastAsia="zh-TW"/>
                </w:rPr>
                <m:t>1</m:t>
              </m:r>
            </m:num>
            <m:den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radPr>
                <m:deg/>
                <m:e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∙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</m:e>
              </m:rad>
            </m:den>
          </m:f>
          <m:d>
            <m:dPr>
              <m:begChr m:val="["/>
              <m:endChr m:val="]"/>
              <m:ctrlPr>
                <w:rPr>
                  <w:rFonts w:ascii="Cambria Math" w:eastAsiaTheme="minorEastAsia" w:hAnsi="Cambria Math"/>
                  <w:i/>
                  <w:iCs/>
                  <w:lang w:val="fi-FI" w:eastAsia="zh-TW"/>
                </w:rPr>
              </m:ctrlPr>
            </m:dPr>
            <m:e>
              <m:func>
                <m:funcPr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val="fi-FI" w:eastAsia="zh-TW"/>
                    </w:rPr>
                    <m:t>exp</m:t>
                  </m:r>
                </m:fName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-j2π∙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iCs/>
                              <w:lang w:val="fi-FI" w:eastAsia="zh-TW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lang w:val="fi-FI" w:eastAsia="zh-TW"/>
                            </w:rPr>
                            <m:t>θ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lang w:val="fi-FI" w:eastAsia="zh-TW"/>
                            </w:rPr>
                            <m:t>1,1</m:t>
                          </m:r>
                        </m:sub>
                      </m:sSub>
                    </m:e>
                  </m:d>
                </m:e>
              </m:func>
              <m:r>
                <w:rPr>
                  <w:rFonts w:ascii="Cambria Math" w:eastAsiaTheme="minorEastAsia" w:hAnsi="Cambria Math"/>
                  <w:lang w:val="fi-FI" w:eastAsia="zh-TW"/>
                </w:rPr>
                <m:t> ⋯ 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lang w:val="fi-FI" w:eastAsia="zh-TW"/>
                </w:rPr>
                <m:t>exp</m:t>
              </m:r>
              <m:r>
                <w:rPr>
                  <w:rFonts w:ascii="Cambria Math" w:eastAsiaTheme="minorEastAsia" w:hAnsi="Cambria Math"/>
                  <w:lang w:val="fi-FI" w:eastAsia="zh-TW"/>
                </w:rPr>
                <m:t>⁡(-j2π∙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  <w:lang w:val="fi-FI" w:eastAsia="zh-TW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θ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M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  <m:r>
                    <w:rPr>
                      <w:rFonts w:ascii="Cambria Math" w:eastAsiaTheme="minorEastAsia" w:hAnsi="Cambria Math"/>
                      <w:lang w:val="fi-FI" w:eastAsia="zh-TW"/>
                    </w:rPr>
                    <m:t>,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i/>
                          <w:iCs/>
                          <w:lang w:val="fi-FI" w:eastAsia="zh-TW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N</m:t>
                      </m:r>
                    </m:e>
                    <m:sub>
                      <m:r>
                        <w:rPr>
                          <w:rFonts w:ascii="Cambria Math" w:eastAsiaTheme="minorEastAsia" w:hAnsi="Cambria Math"/>
                          <w:lang w:val="fi-FI" w:eastAsia="zh-TW"/>
                        </w:rPr>
                        <m:t>s</m:t>
                      </m:r>
                    </m:sub>
                  </m:sSub>
                </m:sub>
              </m:sSub>
              <m:r>
                <w:rPr>
                  <w:rFonts w:ascii="Cambria Math" w:eastAsiaTheme="minorEastAsia" w:hAnsi="Cambria Math"/>
                  <w:lang w:val="fi-FI" w:eastAsia="zh-TW"/>
                </w:rPr>
                <m:t>)</m:t>
              </m:r>
            </m:e>
          </m:d>
        </m:oMath>
      </m:oMathPara>
    </w:p>
    <w:p w14:paraId="0F3C0373" w14:textId="77777777" w:rsidR="004A2D71" w:rsidRPr="004A2D71" w:rsidRDefault="004A2D71" w:rsidP="004A2D71">
      <w:pPr>
        <w:spacing w:after="160" w:line="254" w:lineRule="auto"/>
        <w:jc w:val="both"/>
        <w:rPr>
          <w:rFonts w:eastAsiaTheme="minorEastAsia"/>
          <w:lang w:val="en-US" w:eastAsia="zh-TW"/>
        </w:rPr>
      </w:pPr>
      <w:r w:rsidRPr="004A2D71">
        <w:rPr>
          <w:rFonts w:eastAsiaTheme="minorEastAsia"/>
          <w:lang w:val="en-US" w:eastAsia="zh-TW"/>
        </w:rPr>
        <w:t xml:space="preserve">Here, amplitude normalization is separated into two </w:t>
      </w:r>
      <w:proofErr w:type="gramStart"/>
      <w:r w:rsidRPr="004A2D71">
        <w:rPr>
          <w:rFonts w:eastAsiaTheme="minorEastAsia"/>
          <w:lang w:val="en-US" w:eastAsia="zh-TW"/>
        </w:rPr>
        <w:t>factors</w:t>
      </w:r>
      <w:proofErr w:type="gramEnd"/>
    </w:p>
    <w:p w14:paraId="0C5D1B89" w14:textId="78076D17" w:rsidR="004A2D71" w:rsidRPr="004A2D71" w:rsidRDefault="00000000" w:rsidP="004A2D71">
      <w:pPr>
        <w:pStyle w:val="ListParagraph"/>
        <w:numPr>
          <w:ilvl w:val="0"/>
          <w:numId w:val="45"/>
        </w:numPr>
        <w:spacing w:after="160" w:line="254" w:lineRule="auto"/>
        <w:ind w:leftChars="0"/>
        <w:jc w:val="both"/>
        <w:rPr>
          <w:rFonts w:eastAsiaTheme="minorEastAsia"/>
          <w:lang w:val="en-US" w:eastAsia="zh-TW"/>
        </w:rPr>
      </w:pPr>
      <m:oMath>
        <m:f>
          <m:fPr>
            <m:ctrlPr>
              <w:rPr>
                <w:rFonts w:ascii="Cambria Math" w:eastAsiaTheme="minorEastAsia" w:hAnsi="Cambria Math"/>
                <w:i/>
                <w:iCs/>
                <w:lang w:val="fi-FI" w:eastAsia="zh-TW"/>
              </w:rPr>
            </m:ctrlPr>
          </m:fPr>
          <m:num>
            <m:r>
              <w:rPr>
                <w:rFonts w:ascii="Cambria Math" w:eastAsiaTheme="minorEastAsia" w:hAnsi="Cambria Math"/>
                <w:lang w:val="en-US" w:eastAsia="zh-TW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iCs/>
                    <w:lang w:val="fi-FI" w:eastAsia="zh-TW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fi-FI" w:eastAsia="zh-TW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M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s</m:t>
                    </m:r>
                  </m:sub>
                </m:sSub>
                <m:r>
                  <w:rPr>
                    <w:rFonts w:ascii="Cambria Math" w:eastAsiaTheme="minorEastAsia" w:hAnsi="Cambria Math"/>
                    <w:lang w:val="en-US" w:eastAsia="zh-TW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fi-FI" w:eastAsia="zh-TW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N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s</m:t>
                    </m:r>
                  </m:sub>
                </m:sSub>
              </m:e>
            </m:rad>
          </m:den>
        </m:f>
        <m:r>
          <w:rPr>
            <w:rFonts w:ascii="Cambria Math" w:eastAsiaTheme="minorEastAsia" w:hAnsi="Cambria Math"/>
            <w:lang w:val="en-US" w:eastAsia="zh-TW"/>
          </w:rPr>
          <m:t> </m:t>
        </m:r>
      </m:oMath>
      <w:r w:rsidR="004A2D71" w:rsidRPr="004A2D71">
        <w:rPr>
          <w:rFonts w:eastAsiaTheme="minorEastAsia"/>
          <w:lang w:val="en-US" w:eastAsia="zh-TW"/>
        </w:rPr>
        <w:t xml:space="preserve">: </w:t>
      </w:r>
      <w:proofErr w:type="gramStart"/>
      <w:r w:rsidR="004A2D71" w:rsidRPr="004A2D71">
        <w:rPr>
          <w:rFonts w:eastAsiaTheme="minorEastAsia"/>
          <w:lang w:val="en-US" w:eastAsia="zh-TW"/>
        </w:rPr>
        <w:t>split</w:t>
      </w:r>
      <w:proofErr w:type="gramEnd"/>
      <w:r w:rsidR="004A2D71" w:rsidRPr="004A2D71">
        <w:rPr>
          <w:rFonts w:eastAsiaTheme="minorEastAsia"/>
          <w:lang w:val="en-US" w:eastAsia="zh-TW"/>
        </w:rPr>
        <w:t xml:space="preserve"> transmit power of each AP evenly over </w:t>
      </w:r>
      <w:proofErr w:type="spellStart"/>
      <w:r w:rsidR="004A2D71" w:rsidRPr="004A2D71">
        <w:rPr>
          <w:rFonts w:eastAsiaTheme="minorEastAsia"/>
          <w:i/>
          <w:iCs/>
          <w:lang w:val="en-US" w:eastAsia="zh-TW"/>
        </w:rPr>
        <w:t>M</w:t>
      </w:r>
      <w:r w:rsidR="004A2D71" w:rsidRPr="004A2D71">
        <w:rPr>
          <w:rFonts w:eastAsiaTheme="minorEastAsia"/>
          <w:i/>
          <w:iCs/>
          <w:vertAlign w:val="subscript"/>
          <w:lang w:val="en-US" w:eastAsia="zh-TW"/>
        </w:rPr>
        <w:t>s</w:t>
      </w:r>
      <w:r w:rsidR="004A2D71" w:rsidRPr="004A2D71">
        <w:rPr>
          <w:rFonts w:eastAsiaTheme="minorEastAsia"/>
          <w:i/>
          <w:iCs/>
          <w:lang w:val="en-US" w:eastAsia="zh-TW"/>
        </w:rPr>
        <w:t>∙N</w:t>
      </w:r>
      <w:r w:rsidR="004A2D71" w:rsidRPr="004A2D71">
        <w:rPr>
          <w:rFonts w:eastAsiaTheme="minorEastAsia"/>
          <w:i/>
          <w:iCs/>
          <w:vertAlign w:val="subscript"/>
          <w:lang w:val="en-US" w:eastAsia="zh-TW"/>
        </w:rPr>
        <w:t>s</w:t>
      </w:r>
      <w:proofErr w:type="spellEnd"/>
      <w:r w:rsidR="004A2D71" w:rsidRPr="004A2D71">
        <w:rPr>
          <w:rFonts w:eastAsiaTheme="minorEastAsia"/>
          <w:i/>
          <w:iCs/>
          <w:lang w:val="en-US" w:eastAsia="zh-TW"/>
        </w:rPr>
        <w:t xml:space="preserve"> </w:t>
      </w:r>
      <w:r w:rsidR="004A2D71" w:rsidRPr="004A2D71">
        <w:rPr>
          <w:rFonts w:eastAsiaTheme="minorEastAsia"/>
          <w:lang w:val="en-US" w:eastAsia="zh-TW"/>
        </w:rPr>
        <w:t>transmit antenna elements</w:t>
      </w:r>
    </w:p>
    <w:p w14:paraId="6AF6188E" w14:textId="0C3F3621" w:rsidR="004A2D71" w:rsidRPr="004A2D71" w:rsidRDefault="00000000" w:rsidP="004A2D71">
      <w:pPr>
        <w:pStyle w:val="ListParagraph"/>
        <w:numPr>
          <w:ilvl w:val="0"/>
          <w:numId w:val="45"/>
        </w:numPr>
        <w:spacing w:after="160" w:line="254" w:lineRule="auto"/>
        <w:ind w:leftChars="0"/>
        <w:jc w:val="both"/>
        <w:rPr>
          <w:rFonts w:eastAsiaTheme="minorEastAsia"/>
          <w:lang w:val="en-US" w:eastAsia="zh-TW"/>
        </w:rPr>
      </w:pPr>
      <m:oMath>
        <m:f>
          <m:fPr>
            <m:ctrlPr>
              <w:rPr>
                <w:rFonts w:ascii="Cambria Math" w:eastAsiaTheme="minorEastAsia" w:hAnsi="Cambria Math"/>
                <w:i/>
                <w:iCs/>
                <w:lang w:val="fi-FI" w:eastAsia="zh-TW"/>
              </w:rPr>
            </m:ctrlPr>
          </m:fPr>
          <m:num>
            <m:r>
              <w:rPr>
                <w:rFonts w:ascii="Cambria Math" w:eastAsiaTheme="minorEastAsia" w:hAnsi="Cambria Math"/>
                <w:lang w:val="en-US" w:eastAsia="zh-TW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Cambria Math"/>
                    <w:i/>
                    <w:iCs/>
                    <w:lang w:val="fi-FI" w:eastAsia="zh-TW"/>
                  </w:rPr>
                </m:ctrlPr>
              </m:radPr>
              <m:deg/>
              <m:e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iCs/>
                        <w:lang w:val="fi-FI" w:eastAsia="zh-TW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G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lang w:val="fi-FI" w:eastAsia="zh-TW"/>
                      </w:rPr>
                      <m:t>BF</m:t>
                    </m:r>
                  </m:sub>
                </m:sSub>
              </m:e>
            </m:rad>
          </m:den>
        </m:f>
      </m:oMath>
      <w:r w:rsidR="004A2D71" w:rsidRPr="004A2D71">
        <w:rPr>
          <w:rFonts w:eastAsiaTheme="minorEastAsia"/>
          <w:lang w:val="en-US" w:eastAsia="zh-TW"/>
        </w:rPr>
        <w:t xml:space="preserve"> : normalize with measured transmit beamforming (power) gain </w:t>
      </w:r>
      <w:proofErr w:type="gramStart"/>
      <w:r w:rsidR="004A2D71" w:rsidRPr="004A2D71">
        <w:rPr>
          <w:rFonts w:eastAsiaTheme="minorEastAsia"/>
          <w:i/>
          <w:iCs/>
          <w:lang w:val="en-US" w:eastAsia="zh-TW"/>
        </w:rPr>
        <w:t>G</w:t>
      </w:r>
      <w:r w:rsidR="004A2D71" w:rsidRPr="004A2D71">
        <w:rPr>
          <w:rFonts w:eastAsiaTheme="minorEastAsia"/>
          <w:vertAlign w:val="subscript"/>
          <w:lang w:val="en-US" w:eastAsia="zh-TW"/>
        </w:rPr>
        <w:t>BF</w:t>
      </w:r>
      <w:proofErr w:type="gramEnd"/>
    </w:p>
    <w:p w14:paraId="621E97CF" w14:textId="3F0A2E35" w:rsidR="004A2D71" w:rsidRPr="00B93DDB" w:rsidRDefault="00B93DDB" w:rsidP="00B93DDB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>Measured SNR normalization factors, in dB and linear values, are listed in Tables 12-14.</w:t>
      </w:r>
    </w:p>
    <w:p w14:paraId="1F0372D8" w14:textId="77777777" w:rsidR="00B93DDB" w:rsidRDefault="00B93DDB" w:rsidP="004A2D71">
      <w:pPr>
        <w:pStyle w:val="TH"/>
        <w:rPr>
          <w:rFonts w:ascii="Times New Roman" w:hAnsi="Times New Roman"/>
        </w:rPr>
      </w:pPr>
    </w:p>
    <w:p w14:paraId="5F9FC995" w14:textId="054C7B30" w:rsidR="004A2D71" w:rsidRDefault="004A2D71" w:rsidP="004A2D71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Table 12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 normalization factors of 4TX-4RX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</w:tblGrid>
      <w:tr w:rsidR="004A2D71" w14:paraId="4AA16611" w14:textId="55E0661C" w:rsidTr="0025745E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053D9C" w14:textId="0742A774" w:rsidR="004A2D71" w:rsidRDefault="00EE1480" w:rsidP="00EE1480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BA36F0" w14:textId="587D3259" w:rsidR="004A2D71" w:rsidRDefault="004A2D71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rFonts w:eastAsiaTheme="minorEastAsia"/>
                <w:i/>
                <w:iCs/>
                <w:lang w:val="en-US" w:eastAsia="zh-TW"/>
              </w:rPr>
              <w:t>G</w:t>
            </w:r>
            <w:r>
              <w:rPr>
                <w:rFonts w:eastAsiaTheme="minorEastAsia"/>
                <w:vertAlign w:val="subscript"/>
                <w:lang w:val="en-US" w:eastAsia="zh-TW"/>
              </w:rPr>
              <w:t>BF</w:t>
            </w:r>
          </w:p>
        </w:tc>
      </w:tr>
      <w:tr w:rsidR="004A2D71" w14:paraId="48E36150" w14:textId="2EDA44D8" w:rsidTr="00C86F1F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5773D" w14:textId="77777777" w:rsidR="004A2D71" w:rsidRDefault="004A2D71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4C2991" w14:textId="01D45BC5" w:rsidR="004A2D71" w:rsidRDefault="004A2D71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8FDA07" w14:textId="189E8368" w:rsidR="004A2D71" w:rsidRDefault="004A2D71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Linear</w:t>
            </w:r>
          </w:p>
        </w:tc>
      </w:tr>
      <w:tr w:rsidR="00EE1480" w14:paraId="281089B0" w14:textId="57AC03ED" w:rsidTr="00C86F1F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191865" w14:textId="3A3CDB7B" w:rsidR="00EE1480" w:rsidRDefault="00EE1480" w:rsidP="00EE1480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 w:rsidRPr="00450551">
              <w:rPr>
                <w:lang w:val="fi-FI" w:eastAsia="ja-JP"/>
              </w:rPr>
              <w:t>no AAV (1,2,2,1,1)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C9CED5" w14:textId="1A1C5751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-0.159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D1F7C93" w14:textId="15226866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0.964</w:t>
            </w:r>
          </w:p>
        </w:tc>
      </w:tr>
      <w:tr w:rsidR="00EE1480" w14:paraId="232AB440" w14:textId="3BFB1FAB" w:rsidTr="00C86F1F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7EE348" w14:textId="239164CA" w:rsidR="00EE1480" w:rsidRDefault="00EE1480" w:rsidP="00EE1480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</w:t>
            </w:r>
            <w:r w:rsidRPr="000F4459">
              <w:rPr>
                <w:lang w:val="en-US" w:eastAsia="ja-JP"/>
              </w:rPr>
              <w:t xml:space="preserve"> / AAV (8,2,2,8,1) / Broad</w:t>
            </w:r>
            <w:r>
              <w:rPr>
                <w:lang w:val="en-US" w:eastAsia="ja-JP"/>
              </w:rPr>
              <w:t>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E1F96E" w14:textId="702D4E51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7.885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BFABE29" w14:textId="0976105D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6.144</w:t>
            </w:r>
          </w:p>
        </w:tc>
      </w:tr>
      <w:tr w:rsidR="00EE1480" w14:paraId="56B00C92" w14:textId="4D5DF8F8" w:rsidTr="00C86F1F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51B313" w14:textId="3D0249A9" w:rsidR="00EE1480" w:rsidRDefault="00EE1480" w:rsidP="00EE1480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</w:t>
            </w:r>
            <w:r w:rsidRPr="000F4459">
              <w:rPr>
                <w:lang w:val="en-US" w:eastAsia="ja-JP"/>
              </w:rPr>
              <w:t xml:space="preserve"> / AAV (8,8,2,8,4) / Broad</w:t>
            </w:r>
            <w:r>
              <w:rPr>
                <w:lang w:val="en-US" w:eastAsia="ja-JP"/>
              </w:rPr>
              <w:t>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4F9FBE" w14:textId="7736BD0C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10.893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9252646" w14:textId="06A1FE0A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12.283</w:t>
            </w:r>
          </w:p>
        </w:tc>
      </w:tr>
      <w:tr w:rsidR="00EE1480" w14:paraId="60E277C6" w14:textId="113A1FA7" w:rsidTr="00C86F1F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DF20FE" w14:textId="2F1647B2" w:rsidR="00EE1480" w:rsidRDefault="00EE1480" w:rsidP="00EE1480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</w:t>
            </w:r>
            <w:r w:rsidRPr="000F4459">
              <w:rPr>
                <w:lang w:val="en-US" w:eastAsia="ja-JP"/>
              </w:rPr>
              <w:t xml:space="preserve"> AAV (8,8,2,8,4) / 1</w:t>
            </w:r>
            <w:r w:rsidRPr="000F4459">
              <w:rPr>
                <w:vertAlign w:val="superscript"/>
                <w:lang w:val="en-US" w:eastAsia="ja-JP"/>
              </w:rPr>
              <w:t>st</w:t>
            </w:r>
            <w:r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0195F4" w14:textId="259D706C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12.222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DDD036F" w14:textId="60FC34E6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16.682</w:t>
            </w:r>
          </w:p>
        </w:tc>
      </w:tr>
      <w:tr w:rsidR="00EE1480" w14:paraId="0E8CA7D4" w14:textId="22D9BB41" w:rsidTr="00C86F1F">
        <w:trPr>
          <w:trHeight w:val="22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19C15E" w14:textId="39292078" w:rsidR="00EE1480" w:rsidRDefault="00EE1480" w:rsidP="00EE1480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(2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1C1634" w14:textId="632E166F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13.138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5F15EE5" w14:textId="1355FAA1" w:rsidR="00EE1480" w:rsidRDefault="00EE1480" w:rsidP="00EE1480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20.596</w:t>
            </w:r>
          </w:p>
        </w:tc>
      </w:tr>
    </w:tbl>
    <w:p w14:paraId="47273AE6" w14:textId="77777777" w:rsidR="004A2D71" w:rsidRDefault="004A2D71" w:rsidP="004A2D71">
      <w:pPr>
        <w:spacing w:after="160" w:line="254" w:lineRule="auto"/>
        <w:jc w:val="both"/>
        <w:rPr>
          <w:rFonts w:eastAsiaTheme="minorEastAsia"/>
          <w:lang w:val="en-US" w:eastAsia="zh-TW"/>
        </w:rPr>
      </w:pPr>
    </w:p>
    <w:p w14:paraId="5E8032B2" w14:textId="77777777" w:rsidR="00B93DDB" w:rsidRDefault="00B93DDB">
      <w:pPr>
        <w:spacing w:after="160" w:line="259" w:lineRule="auto"/>
        <w:rPr>
          <w:rFonts w:eastAsia="SimSun"/>
          <w:b/>
          <w:lang w:val="x-none" w:eastAsia="en-US"/>
        </w:rPr>
      </w:pPr>
      <w:r>
        <w:br w:type="page"/>
      </w:r>
    </w:p>
    <w:p w14:paraId="41FF9D2D" w14:textId="049B8D16" w:rsidR="004A2D71" w:rsidRDefault="004A2D71" w:rsidP="004A2D71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lastRenderedPageBreak/>
        <w:t>Table 13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 normalization factors of 8TX-8RX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</w:tblGrid>
      <w:tr w:rsidR="004A2D71" w14:paraId="7EBC207F" w14:textId="77777777" w:rsidTr="004A2D71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3DA34A" w14:textId="63594AC1" w:rsidR="004A2D71" w:rsidRDefault="00EE1480" w:rsidP="00EE1480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DFC7E" w14:textId="77777777" w:rsidR="004A2D71" w:rsidRDefault="004A2D71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rFonts w:eastAsiaTheme="minorEastAsia"/>
                <w:i/>
                <w:iCs/>
                <w:lang w:val="en-US" w:eastAsia="zh-TW"/>
              </w:rPr>
              <w:t>G</w:t>
            </w:r>
            <w:r>
              <w:rPr>
                <w:rFonts w:eastAsiaTheme="minorEastAsia"/>
                <w:vertAlign w:val="subscript"/>
                <w:lang w:val="en-US" w:eastAsia="zh-TW"/>
              </w:rPr>
              <w:t>BF</w:t>
            </w:r>
          </w:p>
        </w:tc>
      </w:tr>
      <w:tr w:rsidR="004A2D71" w14:paraId="4F03CA68" w14:textId="77777777" w:rsidTr="004A2D71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7A738" w14:textId="77777777" w:rsidR="004A2D71" w:rsidRDefault="004A2D71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16C537" w14:textId="77777777" w:rsidR="004A2D71" w:rsidRDefault="004A2D71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098BFD3" w14:textId="77777777" w:rsidR="004A2D71" w:rsidRDefault="004A2D71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Linear</w:t>
            </w:r>
          </w:p>
        </w:tc>
      </w:tr>
      <w:tr w:rsidR="00EE1480" w14:paraId="474A626F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78DFEE" w14:textId="1E258292" w:rsidR="00EE1480" w:rsidRDefault="00EE1480" w:rsidP="00EE1480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3399BC" w14:textId="43B9F5ED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-0.162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59D86D5" w14:textId="69C6A220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0.963</w:t>
            </w:r>
          </w:p>
        </w:tc>
      </w:tr>
      <w:tr w:rsidR="00EE1480" w14:paraId="3EBB74C3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AF19FD" w14:textId="7759BE7A" w:rsidR="00EE1480" w:rsidRDefault="00EE1480" w:rsidP="00EE148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84B455" w14:textId="77777777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7.885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9070E47" w14:textId="77777777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6.144</w:t>
            </w:r>
          </w:p>
        </w:tc>
      </w:tr>
      <w:tr w:rsidR="00EE1480" w14:paraId="1A4367EF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7B34CE" w14:textId="53E1714E" w:rsidR="00EE1480" w:rsidRDefault="00EE1480" w:rsidP="00EE148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A5A61D" w14:textId="34604B64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9.864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2E29A3A" w14:textId="3FBB203D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9.692</w:t>
            </w:r>
          </w:p>
        </w:tc>
      </w:tr>
      <w:tr w:rsidR="00EE1480" w14:paraId="6263789A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F6EC88" w14:textId="3283CF8C" w:rsidR="00EE1480" w:rsidRDefault="00EE1480" w:rsidP="00EE148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1</w:t>
            </w:r>
            <w:r>
              <w:rPr>
                <w:vertAlign w:val="superscript"/>
                <w:lang w:val="en-US" w:eastAsia="ja-JP"/>
              </w:rPr>
              <w:t>st</w:t>
            </w:r>
            <w:r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DCD36D" w14:textId="42A9DE7B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10.337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7A7FB60" w14:textId="145474C7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10.806</w:t>
            </w:r>
          </w:p>
        </w:tc>
      </w:tr>
      <w:tr w:rsidR="00EE1480" w14:paraId="62469391" w14:textId="77777777" w:rsidTr="004A2D71">
        <w:trPr>
          <w:trHeight w:val="22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1686E9" w14:textId="64C76061" w:rsidR="00EE1480" w:rsidRDefault="00EE1480" w:rsidP="00EE1480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425FC1" w14:textId="5D047DBC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10.947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160310E" w14:textId="3F1DC64E" w:rsidR="00EE1480" w:rsidRDefault="00EE1480" w:rsidP="00EE1480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12.437</w:t>
            </w:r>
          </w:p>
        </w:tc>
      </w:tr>
    </w:tbl>
    <w:p w14:paraId="3894622F" w14:textId="77777777" w:rsidR="004A2D71" w:rsidRDefault="004A2D71" w:rsidP="004A2D71">
      <w:pPr>
        <w:spacing w:after="160" w:line="254" w:lineRule="auto"/>
        <w:jc w:val="both"/>
        <w:rPr>
          <w:rFonts w:eastAsiaTheme="minorEastAsia"/>
          <w:lang w:val="en-US" w:eastAsia="zh-TW"/>
        </w:rPr>
      </w:pPr>
    </w:p>
    <w:p w14:paraId="7E373284" w14:textId="068EF9A0" w:rsidR="004A2D71" w:rsidRDefault="004A2D71" w:rsidP="004A2D71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Table 14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 normalization factors of 8TX-4RX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</w:tblGrid>
      <w:tr w:rsidR="004A2D71" w14:paraId="75A1F595" w14:textId="77777777" w:rsidTr="004A2D71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699ED10" w14:textId="5E0A186D" w:rsidR="004A2D71" w:rsidRDefault="00EE1480" w:rsidP="00EE148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284312" w14:textId="77777777" w:rsidR="004A2D71" w:rsidRDefault="004A2D71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rFonts w:eastAsiaTheme="minorEastAsia"/>
                <w:i/>
                <w:iCs/>
                <w:lang w:val="en-US" w:eastAsia="zh-TW"/>
              </w:rPr>
              <w:t>G</w:t>
            </w:r>
            <w:r>
              <w:rPr>
                <w:rFonts w:eastAsiaTheme="minorEastAsia"/>
                <w:vertAlign w:val="subscript"/>
                <w:lang w:val="en-US" w:eastAsia="zh-TW"/>
              </w:rPr>
              <w:t>BF</w:t>
            </w:r>
          </w:p>
        </w:tc>
      </w:tr>
      <w:tr w:rsidR="004A2D71" w14:paraId="40267100" w14:textId="77777777" w:rsidTr="004A2D71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752A2" w14:textId="77777777" w:rsidR="004A2D71" w:rsidRDefault="004A2D71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09F447" w14:textId="77777777" w:rsidR="004A2D71" w:rsidRDefault="004A2D71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EED496C" w14:textId="77777777" w:rsidR="004A2D71" w:rsidRDefault="004A2D71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Linear</w:t>
            </w:r>
          </w:p>
        </w:tc>
      </w:tr>
      <w:tr w:rsidR="00EE1480" w14:paraId="0B11860B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C9F2C1" w14:textId="52688243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72A336" w14:textId="6582F0DF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-0.160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3EC4B4D" w14:textId="4C56EFB9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0.964</w:t>
            </w:r>
          </w:p>
        </w:tc>
      </w:tr>
      <w:tr w:rsidR="00EE1480" w14:paraId="12F8DCD2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5008E5" w14:textId="343E859F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721C2C" w14:textId="5A95ABA2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7.884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3AF9BCD" w14:textId="77777777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6.144</w:t>
            </w:r>
          </w:p>
        </w:tc>
      </w:tr>
      <w:tr w:rsidR="00EE1480" w14:paraId="047BD6BF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3C137E" w14:textId="51E4E62F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C4B33F" w14:textId="6F4FA0A6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9.863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41D5612" w14:textId="231B2BC1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9.690</w:t>
            </w:r>
          </w:p>
        </w:tc>
      </w:tr>
      <w:tr w:rsidR="00EE1480" w14:paraId="721C5EC5" w14:textId="77777777" w:rsidTr="004A2D7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EA0793" w14:textId="4C85AD20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1</w:t>
            </w:r>
            <w:r>
              <w:rPr>
                <w:vertAlign w:val="superscript"/>
                <w:lang w:val="en-US" w:eastAsia="ja-JP"/>
              </w:rPr>
              <w:t>st</w:t>
            </w:r>
            <w:r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314FFF" w14:textId="5F2BA7C5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10.335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CD6A8F4" w14:textId="52FD88FE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10.804</w:t>
            </w:r>
          </w:p>
        </w:tc>
      </w:tr>
      <w:tr w:rsidR="00EE1480" w14:paraId="6F866A1C" w14:textId="77777777" w:rsidTr="004A2D71">
        <w:trPr>
          <w:trHeight w:val="22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6CAC5E" w14:textId="666BBBA5" w:rsidR="00EE1480" w:rsidRDefault="00EE1480" w:rsidP="00EE1480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51D7547" w14:textId="59E95286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10.946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6290A8D" w14:textId="648D90CD" w:rsidR="00EE1480" w:rsidRDefault="00EE1480" w:rsidP="00EE1480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12.433</w:t>
            </w:r>
          </w:p>
        </w:tc>
      </w:tr>
    </w:tbl>
    <w:p w14:paraId="18540DCA" w14:textId="77777777" w:rsidR="004A2D71" w:rsidRDefault="004A2D71" w:rsidP="004A2D71">
      <w:pPr>
        <w:spacing w:after="160" w:line="254" w:lineRule="auto"/>
        <w:jc w:val="both"/>
        <w:rPr>
          <w:rFonts w:eastAsiaTheme="minorEastAsia"/>
          <w:lang w:val="en-US" w:eastAsia="zh-TW"/>
        </w:rPr>
      </w:pPr>
    </w:p>
    <w:p w14:paraId="08D2CE03" w14:textId="1D6C8232" w:rsidR="005A1418" w:rsidRDefault="005A1418" w:rsidP="005A1418">
      <w:pPr>
        <w:pStyle w:val="Heading2"/>
      </w:pPr>
      <w:r>
        <w:t>2.5 Eigenmode power distribution</w:t>
      </w:r>
    </w:p>
    <w:p w14:paraId="383C5773" w14:textId="14659027" w:rsidR="00B50D32" w:rsidRDefault="005A1418" w:rsidP="005A1418">
      <w:pPr>
        <w:rPr>
          <w:rFonts w:eastAsia="Batang"/>
          <w:lang w:val="en-US" w:eastAsia="ja-JP"/>
        </w:rPr>
      </w:pPr>
      <w:r>
        <w:rPr>
          <w:lang w:eastAsia="zh-TW"/>
        </w:rPr>
        <w:t xml:space="preserve">To enable further channel model alignment, we measured the average eigenmode </w:t>
      </w:r>
      <w:r w:rsidR="00D94314">
        <w:rPr>
          <w:lang w:eastAsia="zh-TW"/>
        </w:rPr>
        <w:t xml:space="preserve">powers </w:t>
      </w:r>
      <w:r>
        <w:rPr>
          <w:lang w:eastAsia="zh-TW"/>
        </w:rPr>
        <w:t xml:space="preserve">of the MIMO channel for the different AAV options. We sampled the MIMO channel frequency response over frequency and time domains over the simulation, and for each </w:t>
      </w:r>
      <w:r w:rsidRPr="005A1418">
        <w:rPr>
          <w:i/>
          <w:iCs/>
          <w:lang w:eastAsia="zh-TW"/>
        </w:rPr>
        <w:t>N</w:t>
      </w:r>
      <w:proofErr w:type="spellStart"/>
      <w:r>
        <w:rPr>
          <w:rFonts w:eastAsiaTheme="minorEastAsia"/>
          <w:i/>
          <w:iCs/>
          <w:vertAlign w:val="subscript"/>
          <w:lang w:val="en-US" w:eastAsia="zh-TW"/>
        </w:rPr>
        <w:t>rx</w:t>
      </w:r>
      <w:r>
        <w:rPr>
          <w:rFonts w:eastAsiaTheme="minorEastAsia"/>
          <w:i/>
          <w:iCs/>
          <w:lang w:val="en-US" w:eastAsia="zh-TW"/>
        </w:rPr>
        <w:t>×</w:t>
      </w:r>
      <w:r w:rsidRPr="004A2D71">
        <w:rPr>
          <w:rFonts w:eastAsiaTheme="minorEastAsia"/>
          <w:i/>
          <w:iCs/>
          <w:lang w:val="en-US" w:eastAsia="zh-TW"/>
        </w:rPr>
        <w:t>N</w:t>
      </w:r>
      <w:r>
        <w:rPr>
          <w:rFonts w:eastAsiaTheme="minorEastAsia"/>
          <w:i/>
          <w:iCs/>
          <w:vertAlign w:val="subscript"/>
          <w:lang w:val="en-US" w:eastAsia="zh-TW"/>
        </w:rPr>
        <w:t>tx</w:t>
      </w:r>
      <w:proofErr w:type="spellEnd"/>
      <w:r w:rsidRPr="004A2D71">
        <w:rPr>
          <w:rFonts w:eastAsiaTheme="minorEastAsia"/>
          <w:i/>
          <w:iCs/>
          <w:lang w:val="en-US" w:eastAsia="zh-TW"/>
        </w:rPr>
        <w:t xml:space="preserve"> </w:t>
      </w:r>
      <w:r>
        <w:rPr>
          <w:lang w:eastAsia="zh-TW"/>
        </w:rPr>
        <w:t xml:space="preserve">MIMO channel sample, singular values </w:t>
      </w:r>
      <w:r w:rsidR="007D1626">
        <w:rPr>
          <w:lang w:eastAsia="zh-TW"/>
        </w:rPr>
        <w:t xml:space="preserve">(SVD) </w:t>
      </w:r>
      <w:r>
        <w:rPr>
          <w:lang w:eastAsia="zh-TW"/>
        </w:rPr>
        <w:t>were calculated and sorted from largest to smallest. Squared singular values were then averaged over the simulation and converted to relative dB values shown in Tables 15, 16, and 1</w:t>
      </w:r>
      <w:r w:rsidR="00104670">
        <w:rPr>
          <w:lang w:eastAsia="zh-TW"/>
        </w:rPr>
        <w:t>7</w:t>
      </w:r>
      <w:r>
        <w:rPr>
          <w:lang w:eastAsia="zh-TW"/>
        </w:rPr>
        <w:t>.</w:t>
      </w:r>
    </w:p>
    <w:p w14:paraId="76801F98" w14:textId="2B100B8F" w:rsidR="00B92F35" w:rsidRDefault="00B92F35" w:rsidP="00B92F35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Table 1</w:t>
      </w:r>
      <w:r w:rsidR="003907C6" w:rsidRPr="003907C6">
        <w:rPr>
          <w:rFonts w:ascii="Times New Roman" w:hAnsi="Times New Roman"/>
          <w:lang w:val="en-US"/>
        </w:rPr>
        <w:t>5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="00C635D4" w:rsidRPr="00C635D4">
        <w:rPr>
          <w:rFonts w:ascii="Times New Roman" w:hAnsi="Times New Roman"/>
          <w:lang w:val="en-US"/>
        </w:rPr>
        <w:t>Average r</w:t>
      </w:r>
      <w:r w:rsidR="00C635D4">
        <w:rPr>
          <w:rFonts w:ascii="Times New Roman" w:hAnsi="Times New Roman"/>
          <w:lang w:val="en-US"/>
        </w:rPr>
        <w:t>elative</w:t>
      </w:r>
      <w:r w:rsidRPr="00B92F35">
        <w:rPr>
          <w:rFonts w:ascii="Times New Roman" w:hAnsi="Times New Roman"/>
          <w:lang w:val="en-US"/>
        </w:rPr>
        <w:t xml:space="preserve"> eigenmode powers </w:t>
      </w:r>
      <w:r>
        <w:rPr>
          <w:rFonts w:ascii="Times New Roman" w:hAnsi="Times New Roman"/>
          <w:lang w:val="en-US"/>
        </w:rPr>
        <w:t xml:space="preserve">[dB] </w:t>
      </w:r>
      <w:r>
        <w:rPr>
          <w:rFonts w:ascii="Times New Roman" w:hAnsi="Times New Roman"/>
        </w:rPr>
        <w:t>of 4TX-4RX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  <w:gridCol w:w="1134"/>
        <w:gridCol w:w="1134"/>
      </w:tblGrid>
      <w:tr w:rsidR="003907C6" w:rsidRPr="003907C6" w14:paraId="11B74BE4" w14:textId="63EA9DE8" w:rsidTr="002874B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C490FAB" w14:textId="7921CAA7" w:rsidR="003907C6" w:rsidRPr="00801E5C" w:rsidRDefault="00EE1480" w:rsidP="00EE1480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D0569A" w14:textId="1D817D80" w:rsidR="003907C6" w:rsidRPr="00801E5C" w:rsidRDefault="003907C6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801E5C">
              <w:rPr>
                <w:lang w:val="en-US" w:eastAsia="ja-JP"/>
              </w:rPr>
              <w:t>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9EAD9EF" w14:textId="0BB84D4D" w:rsidR="003907C6" w:rsidRPr="00801E5C" w:rsidRDefault="003907C6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801E5C">
              <w:rPr>
                <w:lang w:val="en-US" w:eastAsia="ja-JP"/>
              </w:rPr>
              <w:t>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2C6327" w14:textId="387A467C" w:rsidR="003907C6" w:rsidRPr="00801E5C" w:rsidRDefault="003907C6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801E5C">
              <w:rPr>
                <w:lang w:val="en-US" w:eastAsia="ja-JP"/>
              </w:rPr>
              <w:t>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B8B25C" w14:textId="45EECFC6" w:rsidR="003907C6" w:rsidRPr="00801E5C" w:rsidRDefault="003907C6">
            <w:pPr>
              <w:spacing w:after="0" w:line="254" w:lineRule="auto"/>
              <w:jc w:val="center"/>
              <w:rPr>
                <w:lang w:val="en-US" w:eastAsia="ja-JP"/>
              </w:rPr>
            </w:pPr>
            <w:r w:rsidRPr="00801E5C">
              <w:rPr>
                <w:lang w:val="en-US" w:eastAsia="ja-JP"/>
              </w:rPr>
              <w:t>4</w:t>
            </w:r>
          </w:p>
        </w:tc>
      </w:tr>
      <w:tr w:rsidR="0080587D" w14:paraId="1B83380B" w14:textId="5A9F4E89" w:rsidTr="00D869D6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3650A" w14:textId="34A3EAF2" w:rsidR="0080587D" w:rsidRPr="00801E5C" w:rsidRDefault="0080587D" w:rsidP="0080587D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(1,2,2,1,1)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10C7F51F" w14:textId="26974D6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2135A7C" w14:textId="736595F8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-4.58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1A2209" w14:textId="2FA47E92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-12.22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C94B2D1" w14:textId="7A3EA1C7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-19.55</w:t>
            </w:r>
          </w:p>
        </w:tc>
      </w:tr>
      <w:tr w:rsidR="0080587D" w:rsidRPr="003907C6" w14:paraId="2EA1720B" w14:textId="5F9CB59E" w:rsidTr="00821461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09AE2E" w14:textId="3590179B" w:rsidR="0080587D" w:rsidRPr="00801E5C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(8,2,2,8,1)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526BC652" w14:textId="001D6CF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A406B1" w14:textId="20E47D5A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-4.62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53CECF3" w14:textId="2272FA7B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-12.95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9F0695C" w14:textId="0D122EDC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-20.21</w:t>
            </w:r>
          </w:p>
        </w:tc>
      </w:tr>
      <w:tr w:rsidR="0080587D" w:rsidRPr="003907C6" w14:paraId="334E71B8" w14:textId="3706A4AC" w:rsidTr="0006474A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A0DD40" w14:textId="6696E0C4" w:rsidR="0080587D" w:rsidRPr="00801E5C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(8,8,2,8,4)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70549E23" w14:textId="1B51171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943A644" w14:textId="2F562BD2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-5.16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C9551B7" w14:textId="69A7A8B6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-12.72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4E82172" w14:textId="069B7389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-20.24</w:t>
            </w:r>
          </w:p>
        </w:tc>
      </w:tr>
      <w:tr w:rsidR="0080587D" w:rsidRPr="003907C6" w14:paraId="1E318171" w14:textId="2857C66B" w:rsidTr="000B7CA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6D72CA" w14:textId="4E5D84E8" w:rsidR="0080587D" w:rsidRPr="00801E5C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(8,8,2,8,4) / 1</w:t>
            </w:r>
            <w:r>
              <w:rPr>
                <w:vertAlign w:val="superscript"/>
                <w:lang w:val="en-US" w:eastAsia="ja-JP"/>
              </w:rPr>
              <w:t>st</w:t>
            </w:r>
            <w:r>
              <w:rPr>
                <w:lang w:val="en-US" w:eastAsia="ja-JP"/>
              </w:rPr>
              <w:t xml:space="preserve"> strongest beam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78D98C24" w14:textId="35F2BF86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CE23C56" w14:textId="6C5C949E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-4.34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4A5EEBB" w14:textId="3F393F63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-9.44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A63AC98" w14:textId="7548816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-16.62</w:t>
            </w:r>
          </w:p>
        </w:tc>
      </w:tr>
      <w:tr w:rsidR="0080587D" w:rsidRPr="003907C6" w14:paraId="35F9BC14" w14:textId="6CE1261F" w:rsidTr="001660F7">
        <w:trPr>
          <w:trHeight w:val="22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3F897D" w14:textId="1DD19CFC" w:rsidR="0080587D" w:rsidRPr="00801E5C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(2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5C8A7E83" w14:textId="075BA072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8245C67" w14:textId="2B349659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-3.57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3381D50" w14:textId="7EAAAC1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-8.00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4806A7A" w14:textId="0940EF13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-14.77</w:t>
            </w:r>
          </w:p>
        </w:tc>
      </w:tr>
    </w:tbl>
    <w:p w14:paraId="008BA184" w14:textId="77777777" w:rsidR="00B93DDB" w:rsidRDefault="00B93DDB">
      <w:pPr>
        <w:spacing w:after="160" w:line="259" w:lineRule="auto"/>
        <w:rPr>
          <w:rFonts w:eastAsia="Batang"/>
          <w:lang w:val="en-US" w:eastAsia="ja-JP"/>
        </w:rPr>
      </w:pPr>
    </w:p>
    <w:p w14:paraId="63A2D4FF" w14:textId="77777777" w:rsidR="00326654" w:rsidRDefault="00326654">
      <w:pPr>
        <w:spacing w:after="160" w:line="259" w:lineRule="auto"/>
        <w:rPr>
          <w:rFonts w:eastAsia="SimSun"/>
          <w:b/>
          <w:lang w:val="x-none" w:eastAsia="en-US"/>
        </w:rPr>
      </w:pPr>
      <w:r>
        <w:br w:type="page"/>
      </w:r>
    </w:p>
    <w:p w14:paraId="22FF6D61" w14:textId="160F4A51" w:rsidR="00B453B1" w:rsidRDefault="00B453B1" w:rsidP="00B453B1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lastRenderedPageBreak/>
        <w:t>Table 1</w:t>
      </w:r>
      <w:r w:rsidRPr="00B453B1">
        <w:rPr>
          <w:rFonts w:ascii="Times New Roman" w:hAnsi="Times New Roman"/>
          <w:lang w:val="en-US"/>
        </w:rPr>
        <w:t>6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Pr="00B92F35">
        <w:rPr>
          <w:rFonts w:ascii="Times New Roman" w:hAnsi="Times New Roman"/>
          <w:lang w:val="en-US"/>
        </w:rPr>
        <w:t xml:space="preserve">Average </w:t>
      </w:r>
      <w:r w:rsidR="00C635D4">
        <w:rPr>
          <w:rFonts w:ascii="Times New Roman" w:hAnsi="Times New Roman"/>
          <w:lang w:val="en-US"/>
        </w:rPr>
        <w:t xml:space="preserve">relative </w:t>
      </w:r>
      <w:r w:rsidRPr="00B92F35">
        <w:rPr>
          <w:rFonts w:ascii="Times New Roman" w:hAnsi="Times New Roman"/>
          <w:lang w:val="en-US"/>
        </w:rPr>
        <w:t xml:space="preserve">eigenmode powers </w:t>
      </w:r>
      <w:r>
        <w:rPr>
          <w:rFonts w:ascii="Times New Roman" w:hAnsi="Times New Roman"/>
          <w:lang w:val="en-US"/>
        </w:rPr>
        <w:t xml:space="preserve">[dB] </w:t>
      </w:r>
      <w:r>
        <w:rPr>
          <w:rFonts w:ascii="Times New Roman" w:hAnsi="Times New Roman"/>
        </w:rPr>
        <w:t>of 8TX-8RX</w:t>
      </w:r>
    </w:p>
    <w:tbl>
      <w:tblPr>
        <w:tblW w:w="9346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818"/>
        <w:gridCol w:w="691"/>
        <w:gridCol w:w="691"/>
        <w:gridCol w:w="691"/>
        <w:gridCol w:w="691"/>
        <w:gridCol w:w="691"/>
        <w:gridCol w:w="691"/>
        <w:gridCol w:w="691"/>
        <w:gridCol w:w="691"/>
      </w:tblGrid>
      <w:tr w:rsidR="00DB2836" w14:paraId="3A72759F" w14:textId="39AA3D68" w:rsidTr="00DB2836">
        <w:trPr>
          <w:trHeight w:val="113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16181F" w14:textId="434008D5" w:rsidR="00DB2836" w:rsidRDefault="00EE1480" w:rsidP="00EE1480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BA825CA" w14:textId="368CEB1A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CBEAFFD" w14:textId="57240A0D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FFA3AC" w14:textId="17A60F18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60A0395" w14:textId="589DCBDB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DDB92B" w14:textId="38A27CFB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EBB1819" w14:textId="4CA17CA7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F254D9" w14:textId="6A37F9D8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02886F" w14:textId="0078B1E2" w:rsidR="00DB2836" w:rsidRDefault="00DB2836" w:rsidP="006A0E5C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8</w:t>
            </w:r>
          </w:p>
        </w:tc>
      </w:tr>
      <w:tr w:rsidR="0080587D" w:rsidRPr="00DB2836" w14:paraId="3EBB4DAD" w14:textId="2338F95F" w:rsidTr="007C50F2">
        <w:trPr>
          <w:trHeight w:val="113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72037" w14:textId="2494D6F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(1,4,2,1,1)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163BB473" w14:textId="274DBD3C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866AC9" w14:textId="6C61685B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-3.11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1B60AEB" w14:textId="6FED68C9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-6.52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D02E38E" w14:textId="01D9DF6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-10.16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85D98F8" w14:textId="1E5D54E8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-16.43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E265946" w14:textId="7D8F08DE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-20.44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436CE26" w14:textId="73543384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-25.57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BC36C54" w14:textId="00494D5D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-33.80</w:t>
            </w:r>
          </w:p>
        </w:tc>
      </w:tr>
      <w:tr w:rsidR="0080587D" w:rsidRPr="00DB2836" w14:paraId="1276D4CE" w14:textId="731FC2E8" w:rsidTr="00CA00C8">
        <w:trPr>
          <w:trHeight w:val="113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9FC994" w14:textId="534DEDDE" w:rsidR="0080587D" w:rsidRPr="00DB2836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(8,4,2,8,1) / Broadside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3705038A" w14:textId="2EA1DA80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66597A1" w14:textId="12483480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-3.15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563221F" w14:textId="7712C2DD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-6.71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9F4656B" w14:textId="25CA8EDC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-10.52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66ECBF3" w14:textId="66D765D0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-17.97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94487A8" w14:textId="7069B8D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-22.33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6AABF3F" w14:textId="22E63AD3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-27.57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48529CE" w14:textId="756B7535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-35.49</w:t>
            </w:r>
          </w:p>
        </w:tc>
      </w:tr>
      <w:tr w:rsidR="0080587D" w14:paraId="094D2070" w14:textId="23A1907D" w:rsidTr="00EE1D57">
        <w:trPr>
          <w:trHeight w:val="113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CEAA17" w14:textId="155D1504" w:rsidR="0080587D" w:rsidRPr="00DB2836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Broadside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5A602A97" w14:textId="4C7780A2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64ED4F9" w14:textId="1F8EB214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-2.87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021C40C" w14:textId="405259F8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-5.66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C8BF1EA" w14:textId="32525B7B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-9.31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D0A83B2" w14:textId="1C8C561A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-14.55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44FEA33" w14:textId="4ECFE3C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-19.23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C173856" w14:textId="1863572A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-25.86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830DE49" w14:textId="3613AD5E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-33.40</w:t>
            </w:r>
          </w:p>
        </w:tc>
      </w:tr>
      <w:tr w:rsidR="0080587D" w14:paraId="0B3C0B8F" w14:textId="55CC45F3" w:rsidTr="00443CAA">
        <w:trPr>
          <w:trHeight w:val="113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E22334" w14:textId="161C6482" w:rsidR="0080587D" w:rsidRPr="00DB2836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(8,8,2,8,2) / 1</w:t>
            </w:r>
            <w:r>
              <w:rPr>
                <w:vertAlign w:val="superscript"/>
                <w:lang w:val="en-US" w:eastAsia="ja-JP"/>
              </w:rPr>
              <w:t>st</w:t>
            </w:r>
            <w:r>
              <w:rPr>
                <w:lang w:val="en-US" w:eastAsia="ja-JP"/>
              </w:rPr>
              <w:t xml:space="preserve"> strongest beam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746D7CC5" w14:textId="77DB604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7588D93" w14:textId="36089773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-2.64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9B5D399" w14:textId="02A6D7B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-5.29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0780484" w14:textId="55AF5A0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-8.64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F5B3D73" w14:textId="431CCB3B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-13.60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7288C38" w14:textId="42AD725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-18.30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40FAA02" w14:textId="13097B7C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-24.97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8A4544B" w14:textId="6DD2F6C5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-32.67</w:t>
            </w:r>
          </w:p>
        </w:tc>
      </w:tr>
      <w:tr w:rsidR="0080587D" w14:paraId="1E8FC8FF" w14:textId="734292FD" w:rsidTr="00506894">
        <w:trPr>
          <w:trHeight w:val="22"/>
          <w:jc w:val="center"/>
        </w:trPr>
        <w:tc>
          <w:tcPr>
            <w:tcW w:w="38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94278C" w14:textId="2E3A9D7D" w:rsidR="0080587D" w:rsidRPr="00DB2836" w:rsidRDefault="0080587D" w:rsidP="0080587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63BDDAFB" w14:textId="4583AF2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586C713" w14:textId="67E48147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-2.34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6021978D" w14:textId="44406D84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-4.83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1D60D09" w14:textId="76B629EE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-7.79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4D15F23" w14:textId="45738C84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-12.50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C3CA2B7" w14:textId="7CE283EF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-17.48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0EA4C97" w14:textId="18EC5BD1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-25.24</w:t>
            </w:r>
          </w:p>
        </w:tc>
        <w:tc>
          <w:tcPr>
            <w:tcW w:w="6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5C0DFAA1" w14:textId="3E8B1B4C" w:rsidR="0080587D" w:rsidRPr="00DB2836" w:rsidRDefault="0080587D" w:rsidP="0080587D">
            <w:pPr>
              <w:adjustRightInd w:val="0"/>
              <w:snapToGrid w:val="0"/>
              <w:spacing w:after="0" w:line="254" w:lineRule="auto"/>
              <w:jc w:val="center"/>
              <w:rPr>
                <w:lang w:val="en-US" w:eastAsia="ja-JP"/>
              </w:rPr>
            </w:pPr>
            <w:r w:rsidRPr="00DB2836">
              <w:rPr>
                <w:rFonts w:ascii="Calibri" w:hAnsi="Calibri" w:cs="Calibri"/>
                <w:color w:val="000000"/>
              </w:rPr>
              <w:t>-33.59</w:t>
            </w:r>
          </w:p>
        </w:tc>
      </w:tr>
    </w:tbl>
    <w:p w14:paraId="6A59E941" w14:textId="77777777" w:rsidR="00B93DDB" w:rsidRDefault="00B93DDB">
      <w:pPr>
        <w:spacing w:after="160" w:line="259" w:lineRule="auto"/>
        <w:rPr>
          <w:rFonts w:eastAsia="Batang"/>
          <w:lang w:val="en-US" w:eastAsia="ja-JP"/>
        </w:rPr>
      </w:pPr>
    </w:p>
    <w:p w14:paraId="6E17E559" w14:textId="2BB21000" w:rsidR="00C635D4" w:rsidRDefault="00C635D4" w:rsidP="00C635D4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Table 1</w:t>
      </w:r>
      <w:r w:rsidRPr="00C635D4">
        <w:rPr>
          <w:rFonts w:ascii="Times New Roman" w:hAnsi="Times New Roman"/>
          <w:lang w:val="en-US"/>
        </w:rPr>
        <w:t>7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 w:rsidRPr="00C635D4">
        <w:rPr>
          <w:rFonts w:ascii="Times New Roman" w:hAnsi="Times New Roman"/>
        </w:rPr>
        <w:t>Average</w:t>
      </w:r>
      <w:r w:rsidRPr="00C635D4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en-US"/>
        </w:rPr>
        <w:t>relative</w:t>
      </w:r>
      <w:r w:rsidRPr="00C635D4">
        <w:rPr>
          <w:rFonts w:ascii="Times New Roman" w:hAnsi="Times New Roman"/>
        </w:rPr>
        <w:t xml:space="preserve"> eigenmode powers [dB</w:t>
      </w:r>
      <w:r w:rsidRPr="00C635D4">
        <w:rPr>
          <w:rFonts w:ascii="Times New Roman" w:hAnsi="Times New Roman"/>
          <w:lang w:val="en-US"/>
        </w:rPr>
        <w:t>]</w:t>
      </w:r>
      <w:r w:rsidRPr="00C635D4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of 8TX-4RX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  <w:gridCol w:w="1134"/>
        <w:gridCol w:w="1134"/>
        <w:gridCol w:w="1134"/>
      </w:tblGrid>
      <w:tr w:rsidR="00C635D4" w14:paraId="443F285F" w14:textId="405F35D9" w:rsidTr="00C635D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4DFF16" w14:textId="37D48113" w:rsidR="00C635D4" w:rsidRDefault="00EE1480" w:rsidP="00EE1480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CDL-C-</w:t>
            </w:r>
            <w:proofErr w:type="spellStart"/>
            <w:r>
              <w:rPr>
                <w:lang w:val="en-US" w:eastAsia="ja-JP"/>
              </w:rPr>
              <w:t>UMa</w:t>
            </w:r>
            <w:proofErr w:type="spellEnd"/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73FA1A4" w14:textId="6B2EEC91" w:rsidR="00C635D4" w:rsidRDefault="00C635D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2908B0" w14:textId="023656AA" w:rsidR="00C635D4" w:rsidRDefault="00C635D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FF48F3C" w14:textId="79A75F18" w:rsidR="00C635D4" w:rsidRDefault="00C635D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A1A717" w14:textId="24F8036D" w:rsidR="00C635D4" w:rsidRDefault="00C635D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</w:t>
            </w:r>
          </w:p>
        </w:tc>
      </w:tr>
      <w:tr w:rsidR="006F24D7" w:rsidRPr="00C635D4" w14:paraId="4A1FFBA2" w14:textId="1793EE5B" w:rsidTr="000D2415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FC9596" w14:textId="57FAD999" w:rsidR="006F24D7" w:rsidRPr="00C635D4" w:rsidRDefault="006F24D7" w:rsidP="006F24D7">
            <w:pPr>
              <w:adjustRightInd w:val="0"/>
              <w:snapToGrid w:val="0"/>
              <w:spacing w:after="0" w:line="252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no AAV (1,2,2,1,1)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06036381" w14:textId="7F375BAC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B0CEE54" w14:textId="09C4E1C1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-3.78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16141B33" w14:textId="61155DC9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-8.22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12BDA19" w14:textId="0BBBDC76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-13.80</w:t>
            </w:r>
          </w:p>
        </w:tc>
      </w:tr>
      <w:tr w:rsidR="006F24D7" w:rsidRPr="00C635D4" w14:paraId="555CE8C9" w14:textId="2A5ABE09" w:rsidTr="002E59FA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055E00" w14:textId="774ADBD1" w:rsidR="006F24D7" w:rsidRPr="00C635D4" w:rsidRDefault="006F24D7" w:rsidP="006F24D7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Y / AAV (8,2,2,8,1)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10F41246" w14:textId="216156AC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E6DCCF6" w14:textId="2E46D21D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-3.85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ABA51B5" w14:textId="6DF75CE7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-8.50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763927A6" w14:textId="45B3F6DD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-14.35</w:t>
            </w:r>
          </w:p>
        </w:tc>
      </w:tr>
      <w:tr w:rsidR="006F24D7" w:rsidRPr="00C635D4" w14:paraId="1B75AA72" w14:textId="09B2F6FB" w:rsidTr="003B351F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5B44C1" w14:textId="5DA4C526" w:rsidR="006F24D7" w:rsidRPr="00C635D4" w:rsidRDefault="006F24D7" w:rsidP="006F24D7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proofErr w:type="spellStart"/>
            <w:r>
              <w:rPr>
                <w:lang w:val="en-US" w:eastAsia="ja-JP"/>
              </w:rPr>
              <w:t>Opt</w:t>
            </w:r>
            <w:proofErr w:type="spellEnd"/>
            <w:r>
              <w:rPr>
                <w:lang w:val="en-US" w:eastAsia="ja-JP"/>
              </w:rPr>
              <w:t xml:space="preserve"> X / AAV (8,8,2,8,4) / Broadside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106982DF" w14:textId="36CB8C72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ACE67EC" w14:textId="39D7B06E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-3.60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E5FC1CB" w14:textId="22983C96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-7.60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1B9AF69" w14:textId="45590B0D" w:rsidR="006F24D7" w:rsidRPr="00C635D4" w:rsidRDefault="006F24D7" w:rsidP="006F24D7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-12.79</w:t>
            </w:r>
          </w:p>
        </w:tc>
      </w:tr>
      <w:tr w:rsidR="00C635D4" w:rsidRPr="00C635D4" w14:paraId="32ADB58A" w14:textId="6187CEED" w:rsidTr="00D3299B">
        <w:trPr>
          <w:trHeight w:val="22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82DC46" w14:textId="145B9B5C" w:rsidR="00C635D4" w:rsidRPr="00C635D4" w:rsidRDefault="006F24D7" w:rsidP="00C635D4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bottom"/>
          </w:tcPr>
          <w:p w14:paraId="044928E6" w14:textId="474EF0AE" w:rsidR="00C635D4" w:rsidRPr="00C635D4" w:rsidRDefault="00C635D4" w:rsidP="00C635D4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0.00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5B2AD44" w14:textId="3A742AB0" w:rsidR="00C635D4" w:rsidRPr="00C635D4" w:rsidRDefault="00C635D4" w:rsidP="00C635D4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-3.05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9E53330" w14:textId="159675DC" w:rsidR="00C635D4" w:rsidRPr="00C635D4" w:rsidRDefault="00C635D4" w:rsidP="00C635D4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-6.65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21A4F5D" w14:textId="48343D2E" w:rsidR="00C635D4" w:rsidRPr="00C635D4" w:rsidRDefault="00C635D4" w:rsidP="00C635D4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 w:rsidRPr="00C635D4">
              <w:rPr>
                <w:rFonts w:ascii="Calibri" w:hAnsi="Calibri" w:cs="Calibri"/>
                <w:color w:val="000000"/>
              </w:rPr>
              <w:t>-11.59</w:t>
            </w:r>
          </w:p>
        </w:tc>
      </w:tr>
    </w:tbl>
    <w:p w14:paraId="5472F5BD" w14:textId="77777777" w:rsidR="00C635D4" w:rsidRDefault="00C635D4">
      <w:pPr>
        <w:spacing w:after="160" w:line="259" w:lineRule="auto"/>
        <w:rPr>
          <w:rFonts w:eastAsia="Batang"/>
          <w:lang w:val="en-US" w:eastAsia="ja-JP"/>
        </w:rPr>
      </w:pPr>
    </w:p>
    <w:p w14:paraId="161587AC" w14:textId="77777777" w:rsidR="006D48EA" w:rsidRDefault="006D48EA">
      <w:pPr>
        <w:spacing w:after="160" w:line="259" w:lineRule="auto"/>
        <w:rPr>
          <w:rFonts w:eastAsia="Batang"/>
          <w:lang w:val="en-US" w:eastAsia="ja-JP"/>
        </w:rPr>
      </w:pPr>
    </w:p>
    <w:p w14:paraId="21942FF9" w14:textId="77777777" w:rsidR="006D48EA" w:rsidRPr="00C635D4" w:rsidRDefault="006D48EA">
      <w:pPr>
        <w:spacing w:after="160" w:line="259" w:lineRule="auto"/>
        <w:rPr>
          <w:rFonts w:eastAsia="Batang"/>
          <w:lang w:val="en-US" w:eastAsia="ja-JP"/>
        </w:rPr>
      </w:pPr>
    </w:p>
    <w:p w14:paraId="0E9ACF59" w14:textId="77777777" w:rsidR="00C635D4" w:rsidRPr="004A2D71" w:rsidRDefault="00C635D4">
      <w:pPr>
        <w:spacing w:after="160" w:line="259" w:lineRule="auto"/>
        <w:rPr>
          <w:rFonts w:eastAsia="Batang"/>
          <w:lang w:val="en-US" w:eastAsia="ja-JP"/>
        </w:rPr>
      </w:pPr>
    </w:p>
    <w:p w14:paraId="7A6BD662" w14:textId="77777777" w:rsidR="0065059A" w:rsidRDefault="0065059A" w:rsidP="00697873">
      <w:pPr>
        <w:pStyle w:val="Heading1"/>
        <w:numPr>
          <w:ilvl w:val="0"/>
          <w:numId w:val="1"/>
        </w:numPr>
        <w:pBdr>
          <w:top w:val="single" w:sz="12" w:space="3" w:color="auto"/>
        </w:pBdr>
        <w:overflowPunct/>
        <w:autoSpaceDE/>
        <w:adjustRightInd/>
        <w:spacing w:before="240" w:after="180" w:line="240" w:lineRule="auto"/>
        <w:ind w:left="426"/>
        <w:jc w:val="both"/>
        <w:rPr>
          <w:lang w:val="en-US" w:eastAsia="ja-JP"/>
        </w:rPr>
      </w:pPr>
      <w:r>
        <w:rPr>
          <w:lang w:val="en-US" w:eastAsia="ja-JP"/>
        </w:rPr>
        <w:t>Conclusion</w:t>
      </w:r>
    </w:p>
    <w:p w14:paraId="280556F8" w14:textId="562BB962" w:rsidR="00697873" w:rsidRPr="00697873" w:rsidRDefault="00697873" w:rsidP="00697873">
      <w:pPr>
        <w:rPr>
          <w:lang w:val="en-US" w:eastAsia="ja-JP"/>
        </w:rPr>
      </w:pPr>
      <w:r>
        <w:rPr>
          <w:rFonts w:eastAsiaTheme="minorEastAsia"/>
          <w:bCs/>
          <w:lang w:eastAsia="zh-TW"/>
        </w:rPr>
        <w:t xml:space="preserve">In this paper we provided </w:t>
      </w:r>
      <w:r>
        <w:rPr>
          <w:rFonts w:eastAsiaTheme="minorEastAsia"/>
          <w:lang w:val="en-US" w:eastAsia="zh-TW"/>
        </w:rPr>
        <w:t>our simulation setup and results for Spatial Channel Modelling</w:t>
      </w:r>
      <w:r>
        <w:rPr>
          <w:rFonts w:eastAsiaTheme="minorEastAsia"/>
          <w:bCs/>
          <w:lang w:eastAsia="zh-TW"/>
        </w:rPr>
        <w:t>.</w:t>
      </w:r>
    </w:p>
    <w:p w14:paraId="780B93A2" w14:textId="77777777" w:rsidR="00E1633F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7981E3AD" w14:textId="77777777" w:rsidR="00E1633F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5A6F020A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142EE91E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6546F73F" w14:textId="77777777" w:rsidR="00E1633F" w:rsidRPr="00885F64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16640CEE" w14:textId="0ACFD7F4" w:rsidR="00E13B08" w:rsidRPr="00267674" w:rsidRDefault="0080368F" w:rsidP="00E13B08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80368F">
        <w:rPr>
          <w:rFonts w:ascii="Times New Roman" w:eastAsia="SimSun" w:hAnsi="Times New Roman"/>
          <w:b w:val="0"/>
          <w:sz w:val="20"/>
          <w:lang w:eastAsia="zh-CN"/>
        </w:rPr>
        <w:t>R4-241</w:t>
      </w:r>
      <w:r w:rsidR="002A4F17">
        <w:rPr>
          <w:rFonts w:ascii="Times New Roman" w:eastAsia="SimSun" w:hAnsi="Times New Roman"/>
          <w:b w:val="0"/>
          <w:sz w:val="20"/>
          <w:lang w:eastAsia="zh-CN"/>
        </w:rPr>
        <w:t>9782</w:t>
      </w:r>
      <w:r w:rsidR="00657FEB" w:rsidRPr="00267674">
        <w:rPr>
          <w:rFonts w:ascii="Times New Roman" w:eastAsia="SimSun" w:hAnsi="Times New Roman"/>
          <w:b w:val="0"/>
          <w:sz w:val="20"/>
          <w:lang w:eastAsia="zh-CN"/>
        </w:rPr>
        <w:t xml:space="preserve">, </w:t>
      </w:r>
      <w:r w:rsidR="00EF7914">
        <w:rPr>
          <w:rFonts w:ascii="Times New Roman" w:eastAsia="SimSun" w:hAnsi="Times New Roman"/>
          <w:b w:val="0"/>
          <w:sz w:val="20"/>
          <w:lang w:eastAsia="zh-CN"/>
        </w:rPr>
        <w:t>“</w:t>
      </w:r>
      <w:r w:rsidR="002A4F17" w:rsidRPr="002A4F17">
        <w:rPr>
          <w:rFonts w:ascii="Times New Roman" w:eastAsia="SimSun" w:hAnsi="Times New Roman"/>
          <w:b w:val="0"/>
          <w:sz w:val="20"/>
          <w:lang w:eastAsia="zh-CN"/>
        </w:rPr>
        <w:t>Way Forward for [113][320] NR_SCM</w:t>
      </w:r>
      <w:r w:rsidR="00EF7914">
        <w:rPr>
          <w:rFonts w:ascii="Times New Roman" w:eastAsia="SimSun" w:hAnsi="Times New Roman"/>
          <w:b w:val="0"/>
          <w:sz w:val="20"/>
          <w:lang w:eastAsia="zh-CN"/>
        </w:rPr>
        <w:t>”</w:t>
      </w:r>
      <w:r w:rsidR="0084433C" w:rsidRPr="00267674">
        <w:rPr>
          <w:rFonts w:ascii="Times New Roman" w:eastAsia="SimSun" w:hAnsi="Times New Roman"/>
          <w:b w:val="0"/>
          <w:sz w:val="20"/>
          <w:lang w:eastAsia="zh-CN"/>
        </w:rPr>
        <w:t xml:space="preserve">, </w:t>
      </w:r>
      <w:r w:rsidR="005347F3" w:rsidRPr="00267674">
        <w:rPr>
          <w:rFonts w:ascii="Times New Roman" w:eastAsia="SimSun" w:hAnsi="Times New Roman"/>
          <w:b w:val="0"/>
          <w:sz w:val="20"/>
          <w:lang w:eastAsia="zh-CN"/>
        </w:rPr>
        <w:t>Nokia</w:t>
      </w:r>
    </w:p>
    <w:p w14:paraId="4040FB8F" w14:textId="17AD912B" w:rsidR="00CA4FD3" w:rsidRPr="001F3F3F" w:rsidRDefault="00E744C5" w:rsidP="001F3F3F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267674">
        <w:rPr>
          <w:rFonts w:ascii="Times New Roman" w:eastAsia="SimSun" w:hAnsi="Times New Roman"/>
          <w:b w:val="0"/>
          <w:sz w:val="20"/>
          <w:lang w:eastAsia="zh-CN"/>
        </w:rPr>
        <w:t>3GPP TS 38.101-4 V18.</w:t>
      </w:r>
      <w:r w:rsidR="002A4F17">
        <w:rPr>
          <w:rFonts w:ascii="Times New Roman" w:eastAsia="SimSun" w:hAnsi="Times New Roman"/>
          <w:b w:val="0"/>
          <w:sz w:val="20"/>
          <w:lang w:eastAsia="zh-CN"/>
        </w:rPr>
        <w:t>6</w:t>
      </w:r>
      <w:r w:rsidRPr="00267674">
        <w:rPr>
          <w:rFonts w:ascii="Times New Roman" w:eastAsia="SimSun" w:hAnsi="Times New Roman"/>
          <w:b w:val="0"/>
          <w:sz w:val="20"/>
          <w:lang w:eastAsia="zh-CN"/>
        </w:rPr>
        <w:t>.0 (2024-</w:t>
      </w:r>
      <w:r w:rsidR="002A4F17">
        <w:rPr>
          <w:rFonts w:ascii="Times New Roman" w:eastAsia="SimSun" w:hAnsi="Times New Roman"/>
          <w:b w:val="0"/>
          <w:sz w:val="20"/>
          <w:lang w:eastAsia="zh-CN"/>
        </w:rPr>
        <w:t>12</w:t>
      </w:r>
      <w:r w:rsidRPr="00267674">
        <w:rPr>
          <w:rFonts w:ascii="Times New Roman" w:eastAsia="SimSun" w:hAnsi="Times New Roman"/>
          <w:b w:val="0"/>
          <w:sz w:val="20"/>
          <w:lang w:eastAsia="zh-CN"/>
        </w:rPr>
        <w:t>), User Equipment (UE) radio transmission and reception, Part 4: Performance requirements</w:t>
      </w:r>
    </w:p>
    <w:sectPr w:rsidR="00CA4FD3" w:rsidRPr="001F3F3F" w:rsidSect="00A57D40">
      <w:headerReference w:type="default" r:id="rId2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8724AD" w14:textId="77777777" w:rsidR="00225735" w:rsidRDefault="00225735" w:rsidP="000A231E">
      <w:pPr>
        <w:spacing w:after="0"/>
      </w:pPr>
      <w:r>
        <w:separator/>
      </w:r>
    </w:p>
  </w:endnote>
  <w:endnote w:type="continuationSeparator" w:id="0">
    <w:p w14:paraId="4EACB67E" w14:textId="77777777" w:rsidR="00225735" w:rsidRDefault="00225735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F0CF89" w14:textId="77777777" w:rsidR="00225735" w:rsidRDefault="00225735" w:rsidP="000A231E">
      <w:pPr>
        <w:spacing w:after="0"/>
      </w:pPr>
      <w:r>
        <w:separator/>
      </w:r>
    </w:p>
  </w:footnote>
  <w:footnote w:type="continuationSeparator" w:id="0">
    <w:p w14:paraId="0EACB50E" w14:textId="77777777" w:rsidR="00225735" w:rsidRDefault="00225735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6871401"/>
    <w:multiLevelType w:val="singleLevel"/>
    <w:tmpl w:val="F6871401"/>
    <w:lvl w:ilvl="0">
      <w:start w:val="1"/>
      <w:numFmt w:val="decimal"/>
      <w:suff w:val="space"/>
      <w:lvlText w:val="[%1]"/>
      <w:lvlJc w:val="left"/>
      <w:pPr>
        <w:ind w:left="0" w:firstLine="0"/>
      </w:pPr>
    </w:lvl>
  </w:abstractNum>
  <w:abstractNum w:abstractNumId="1" w15:restartNumberingAfterBreak="0">
    <w:nsid w:val="040E4DE4"/>
    <w:multiLevelType w:val="hybridMultilevel"/>
    <w:tmpl w:val="B3FE88AE"/>
    <w:lvl w:ilvl="0" w:tplc="E4A64E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CE6F0A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Calibri Light" w:hAnsi="Calibri Light" w:hint="default"/>
      </w:rPr>
    </w:lvl>
    <w:lvl w:ilvl="2" w:tplc="632601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843D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46F5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E00F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B88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F243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A4E9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AB43B7D"/>
    <w:multiLevelType w:val="hybridMultilevel"/>
    <w:tmpl w:val="C2167996"/>
    <w:lvl w:ilvl="0" w:tplc="BEC40530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" w15:restartNumberingAfterBreak="0">
    <w:nsid w:val="0DFB091B"/>
    <w:multiLevelType w:val="hybridMultilevel"/>
    <w:tmpl w:val="2634DBA4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" w15:restartNumberingAfterBreak="0">
    <w:nsid w:val="120B5C31"/>
    <w:multiLevelType w:val="hybridMultilevel"/>
    <w:tmpl w:val="28E2AA44"/>
    <w:lvl w:ilvl="0" w:tplc="1E32C722">
      <w:start w:val="1"/>
      <w:numFmt w:val="bullet"/>
      <w:lvlText w:val="•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95C24CB"/>
    <w:multiLevelType w:val="hybridMultilevel"/>
    <w:tmpl w:val="027A72AE"/>
    <w:lvl w:ilvl="0" w:tplc="14DCBF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E876874"/>
    <w:multiLevelType w:val="hybridMultilevel"/>
    <w:tmpl w:val="D8AE43A0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F7222C4"/>
    <w:multiLevelType w:val="hybridMultilevel"/>
    <w:tmpl w:val="D278F5C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A6491D"/>
    <w:multiLevelType w:val="hybridMultilevel"/>
    <w:tmpl w:val="75084FE4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20D72253"/>
    <w:multiLevelType w:val="hybridMultilevel"/>
    <w:tmpl w:val="FF2E2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27010F"/>
    <w:multiLevelType w:val="hybridMultilevel"/>
    <w:tmpl w:val="0D50189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2C642DC0"/>
    <w:multiLevelType w:val="hybridMultilevel"/>
    <w:tmpl w:val="9386E78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893CE3"/>
    <w:multiLevelType w:val="hybridMultilevel"/>
    <w:tmpl w:val="31363570"/>
    <w:lvl w:ilvl="0" w:tplc="BF722AD0">
      <w:numFmt w:val="bullet"/>
      <w:lvlText w:val="-"/>
      <w:lvlJc w:val="left"/>
      <w:pPr>
        <w:ind w:left="480" w:hanging="48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E291D71"/>
    <w:multiLevelType w:val="multilevel"/>
    <w:tmpl w:val="C1961440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  <w:lang w:val="en-US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4" w15:restartNumberingAfterBreak="0">
    <w:nsid w:val="31B70081"/>
    <w:multiLevelType w:val="hybridMultilevel"/>
    <w:tmpl w:val="EE5602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875AE0"/>
    <w:multiLevelType w:val="hybridMultilevel"/>
    <w:tmpl w:val="A858BE00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6" w15:restartNumberingAfterBreak="0">
    <w:nsid w:val="371A0DE5"/>
    <w:multiLevelType w:val="hybridMultilevel"/>
    <w:tmpl w:val="8500D28C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7" w15:restartNumberingAfterBreak="0">
    <w:nsid w:val="3F6832A6"/>
    <w:multiLevelType w:val="hybridMultilevel"/>
    <w:tmpl w:val="52E0CBC6"/>
    <w:lvl w:ilvl="0" w:tplc="EB70DF32">
      <w:start w:val="1"/>
      <w:numFmt w:val="bullet"/>
      <w:pStyle w:val="1proposal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8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4559274E"/>
    <w:multiLevelType w:val="hybridMultilevel"/>
    <w:tmpl w:val="36BEA0D4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3C57768"/>
    <w:multiLevelType w:val="hybridMultilevel"/>
    <w:tmpl w:val="C74C42BE"/>
    <w:lvl w:ilvl="0" w:tplc="BF722AD0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21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EA10D8"/>
    <w:multiLevelType w:val="hybridMultilevel"/>
    <w:tmpl w:val="A17450CA"/>
    <w:lvl w:ilvl="0" w:tplc="E6889A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7E20C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4E2B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D68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5877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9E42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D62C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5AAB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1AF2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9D14F15"/>
    <w:multiLevelType w:val="hybridMultilevel"/>
    <w:tmpl w:val="25EE7E7A"/>
    <w:lvl w:ilvl="0" w:tplc="AC70E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9A98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36D0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3AA5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FE1D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D0E1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FC4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C46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EA59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9F52139"/>
    <w:multiLevelType w:val="hybridMultilevel"/>
    <w:tmpl w:val="319EC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545C66"/>
    <w:multiLevelType w:val="hybridMultilevel"/>
    <w:tmpl w:val="18B890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AC1945"/>
    <w:multiLevelType w:val="hybridMultilevel"/>
    <w:tmpl w:val="6AD86414"/>
    <w:lvl w:ilvl="0" w:tplc="9872DE2C">
      <w:start w:val="1"/>
      <w:numFmt w:val="bullet"/>
      <w:lvlText w:val="•"/>
      <w:lvlJc w:val="left"/>
      <w:pPr>
        <w:ind w:left="36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E9B02D0"/>
    <w:multiLevelType w:val="hybridMultilevel"/>
    <w:tmpl w:val="1422C8C8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3236492"/>
    <w:multiLevelType w:val="hybridMultilevel"/>
    <w:tmpl w:val="26DE82C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77C228F2"/>
    <w:multiLevelType w:val="hybridMultilevel"/>
    <w:tmpl w:val="D13689FE"/>
    <w:lvl w:ilvl="0" w:tplc="0EAAE738">
      <w:numFmt w:val="bullet"/>
      <w:lvlText w:val="-"/>
      <w:lvlJc w:val="left"/>
      <w:pPr>
        <w:ind w:left="360" w:hanging="360"/>
      </w:pPr>
      <w:rPr>
        <w:rFonts w:ascii="Times New Roman" w:eastAsia="Yu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0" w15:restartNumberingAfterBreak="0">
    <w:nsid w:val="7AE576E5"/>
    <w:multiLevelType w:val="hybridMultilevel"/>
    <w:tmpl w:val="4EDEF3EC"/>
    <w:lvl w:ilvl="0" w:tplc="04090003">
      <w:start w:val="1"/>
      <w:numFmt w:val="bullet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5C6C2CFC">
      <w:numFmt w:val="bullet"/>
      <w:lvlText w:val="-"/>
      <w:lvlJc w:val="left"/>
      <w:pPr>
        <w:ind w:left="1124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1" w15:restartNumberingAfterBreak="0">
    <w:nsid w:val="7F1A6A2D"/>
    <w:multiLevelType w:val="hybridMultilevel"/>
    <w:tmpl w:val="F7D682B6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78944BC0">
      <w:start w:val="2"/>
      <w:numFmt w:val="bullet"/>
      <w:lvlText w:val="-"/>
      <w:lvlJc w:val="left"/>
      <w:pPr>
        <w:ind w:left="840" w:hanging="420"/>
      </w:pPr>
      <w:rPr>
        <w:rFonts w:ascii="Segoe UI" w:eastAsia="SimSun" w:hAnsi="Segoe UI" w:cs="Segoe UI" w:hint="default"/>
      </w:rPr>
    </w:lvl>
    <w:lvl w:ilvl="2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296933E">
      <w:numFmt w:val="bullet"/>
      <w:lvlText w:val="·"/>
      <w:lvlJc w:val="left"/>
      <w:pPr>
        <w:ind w:left="2100" w:hanging="420"/>
      </w:pPr>
      <w:rPr>
        <w:rFonts w:ascii="Times New Roman" w:eastAsia="Arial Unicode MS" w:hAnsi="Times New Roman" w:cs="Times New Roman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7F3A1EE9"/>
    <w:multiLevelType w:val="hybridMultilevel"/>
    <w:tmpl w:val="6750FC18"/>
    <w:lvl w:ilvl="0" w:tplc="BBC88F2E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num w:numId="1" w16cid:durableId="892077125">
    <w:abstractNumId w:val="13"/>
  </w:num>
  <w:num w:numId="2" w16cid:durableId="78914589">
    <w:abstractNumId w:val="18"/>
  </w:num>
  <w:num w:numId="3" w16cid:durableId="391581186">
    <w:abstractNumId w:val="21"/>
  </w:num>
  <w:num w:numId="4" w16cid:durableId="129713142">
    <w:abstractNumId w:val="20"/>
  </w:num>
  <w:num w:numId="5" w16cid:durableId="538857969">
    <w:abstractNumId w:val="32"/>
  </w:num>
  <w:num w:numId="6" w16cid:durableId="880165457">
    <w:abstractNumId w:val="2"/>
  </w:num>
  <w:num w:numId="7" w16cid:durableId="675815263">
    <w:abstractNumId w:val="8"/>
  </w:num>
  <w:num w:numId="8" w16cid:durableId="1730962205">
    <w:abstractNumId w:val="30"/>
  </w:num>
  <w:num w:numId="9" w16cid:durableId="1886408449">
    <w:abstractNumId w:val="10"/>
  </w:num>
  <w:num w:numId="10" w16cid:durableId="651981631">
    <w:abstractNumId w:val="23"/>
  </w:num>
  <w:num w:numId="11" w16cid:durableId="1938246268">
    <w:abstractNumId w:val="14"/>
  </w:num>
  <w:num w:numId="12" w16cid:durableId="195699417">
    <w:abstractNumId w:val="25"/>
  </w:num>
  <w:num w:numId="13" w16cid:durableId="1286422033">
    <w:abstractNumId w:val="4"/>
  </w:num>
  <w:num w:numId="14" w16cid:durableId="1100954978">
    <w:abstractNumId w:val="24"/>
  </w:num>
  <w:num w:numId="15" w16cid:durableId="1999645769">
    <w:abstractNumId w:val="17"/>
  </w:num>
  <w:num w:numId="16" w16cid:durableId="1532063455">
    <w:abstractNumId w:val="21"/>
  </w:num>
  <w:num w:numId="17" w16cid:durableId="128860207">
    <w:abstractNumId w:val="17"/>
  </w:num>
  <w:num w:numId="18" w16cid:durableId="389889232">
    <w:abstractNumId w:val="16"/>
  </w:num>
  <w:num w:numId="19" w16cid:durableId="1839537391">
    <w:abstractNumId w:val="16"/>
  </w:num>
  <w:num w:numId="20" w16cid:durableId="28453972">
    <w:abstractNumId w:val="26"/>
  </w:num>
  <w:num w:numId="21" w16cid:durableId="248466673">
    <w:abstractNumId w:val="5"/>
  </w:num>
  <w:num w:numId="22" w16cid:durableId="1694262456">
    <w:abstractNumId w:val="21"/>
  </w:num>
  <w:num w:numId="23" w16cid:durableId="1248808009">
    <w:abstractNumId w:val="28"/>
  </w:num>
  <w:num w:numId="24" w16cid:durableId="1399937744">
    <w:abstractNumId w:val="26"/>
  </w:num>
  <w:num w:numId="25" w16cid:durableId="2133547956">
    <w:abstractNumId w:val="9"/>
  </w:num>
  <w:num w:numId="26" w16cid:durableId="361059190">
    <w:abstractNumId w:val="9"/>
  </w:num>
  <w:num w:numId="27" w16cid:durableId="12458930">
    <w:abstractNumId w:val="15"/>
  </w:num>
  <w:num w:numId="28" w16cid:durableId="1401371153">
    <w:abstractNumId w:val="15"/>
  </w:num>
  <w:num w:numId="29" w16cid:durableId="192696645">
    <w:abstractNumId w:val="3"/>
  </w:num>
  <w:num w:numId="30" w16cid:durableId="1455713475">
    <w:abstractNumId w:val="0"/>
    <w:lvlOverride w:ilvl="0">
      <w:startOverride w:val="1"/>
    </w:lvlOverride>
  </w:num>
  <w:num w:numId="31" w16cid:durableId="460538328">
    <w:abstractNumId w:val="12"/>
  </w:num>
  <w:num w:numId="32" w16cid:durableId="1800949551">
    <w:abstractNumId w:val="22"/>
  </w:num>
  <w:num w:numId="33" w16cid:durableId="1134442369">
    <w:abstractNumId w:val="22"/>
  </w:num>
  <w:num w:numId="34" w16cid:durableId="1766337717">
    <w:abstractNumId w:val="3"/>
  </w:num>
  <w:num w:numId="35" w16cid:durableId="1305426447">
    <w:abstractNumId w:val="31"/>
  </w:num>
  <w:num w:numId="36" w16cid:durableId="1053387604">
    <w:abstractNumId w:val="7"/>
  </w:num>
  <w:num w:numId="37" w16cid:durableId="832767272">
    <w:abstractNumId w:val="29"/>
  </w:num>
  <w:num w:numId="38" w16cid:durableId="109605371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28863215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643509377">
    <w:abstractNumId w:val="6"/>
  </w:num>
  <w:num w:numId="41" w16cid:durableId="633104611">
    <w:abstractNumId w:val="6"/>
  </w:num>
  <w:num w:numId="42" w16cid:durableId="1609390545">
    <w:abstractNumId w:val="27"/>
  </w:num>
  <w:num w:numId="43" w16cid:durableId="1297101021">
    <w:abstractNumId w:val="19"/>
  </w:num>
  <w:num w:numId="44" w16cid:durableId="1793670249">
    <w:abstractNumId w:val="1"/>
  </w:num>
  <w:num w:numId="45" w16cid:durableId="546991132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349"/>
    <w:rsid w:val="00002031"/>
    <w:rsid w:val="00002DE8"/>
    <w:rsid w:val="00002EF6"/>
    <w:rsid w:val="00002FB0"/>
    <w:rsid w:val="00003400"/>
    <w:rsid w:val="00003CE0"/>
    <w:rsid w:val="000050A4"/>
    <w:rsid w:val="00006387"/>
    <w:rsid w:val="00010C75"/>
    <w:rsid w:val="00015735"/>
    <w:rsid w:val="00015CEF"/>
    <w:rsid w:val="00016575"/>
    <w:rsid w:val="00021F8A"/>
    <w:rsid w:val="00022297"/>
    <w:rsid w:val="000227EF"/>
    <w:rsid w:val="000228EB"/>
    <w:rsid w:val="00023604"/>
    <w:rsid w:val="0002370A"/>
    <w:rsid w:val="0002555E"/>
    <w:rsid w:val="0002578A"/>
    <w:rsid w:val="00026BC6"/>
    <w:rsid w:val="000271F9"/>
    <w:rsid w:val="00032853"/>
    <w:rsid w:val="0003409C"/>
    <w:rsid w:val="00034FEE"/>
    <w:rsid w:val="0003537C"/>
    <w:rsid w:val="000355F5"/>
    <w:rsid w:val="000416F2"/>
    <w:rsid w:val="00042103"/>
    <w:rsid w:val="000425D6"/>
    <w:rsid w:val="0004516A"/>
    <w:rsid w:val="00045755"/>
    <w:rsid w:val="00045D37"/>
    <w:rsid w:val="0004661F"/>
    <w:rsid w:val="000467CD"/>
    <w:rsid w:val="00047626"/>
    <w:rsid w:val="0005006B"/>
    <w:rsid w:val="00050A1A"/>
    <w:rsid w:val="00050F90"/>
    <w:rsid w:val="00054332"/>
    <w:rsid w:val="00054413"/>
    <w:rsid w:val="00054859"/>
    <w:rsid w:val="00056013"/>
    <w:rsid w:val="00060164"/>
    <w:rsid w:val="00060BDF"/>
    <w:rsid w:val="000611AB"/>
    <w:rsid w:val="00061B73"/>
    <w:rsid w:val="0006302E"/>
    <w:rsid w:val="00063A9E"/>
    <w:rsid w:val="00064295"/>
    <w:rsid w:val="0006651D"/>
    <w:rsid w:val="00066902"/>
    <w:rsid w:val="00071A5F"/>
    <w:rsid w:val="00072351"/>
    <w:rsid w:val="0007243E"/>
    <w:rsid w:val="00072DFA"/>
    <w:rsid w:val="00073E27"/>
    <w:rsid w:val="00075019"/>
    <w:rsid w:val="00075C68"/>
    <w:rsid w:val="00076EB8"/>
    <w:rsid w:val="00082382"/>
    <w:rsid w:val="00083A2B"/>
    <w:rsid w:val="000854C9"/>
    <w:rsid w:val="00086319"/>
    <w:rsid w:val="00087100"/>
    <w:rsid w:val="000918C8"/>
    <w:rsid w:val="000952C4"/>
    <w:rsid w:val="000A2239"/>
    <w:rsid w:val="000A231E"/>
    <w:rsid w:val="000A2C45"/>
    <w:rsid w:val="000A5155"/>
    <w:rsid w:val="000A5F6C"/>
    <w:rsid w:val="000A66F2"/>
    <w:rsid w:val="000B0F23"/>
    <w:rsid w:val="000B1E3F"/>
    <w:rsid w:val="000B38F9"/>
    <w:rsid w:val="000B3FEB"/>
    <w:rsid w:val="000B743B"/>
    <w:rsid w:val="000B7D69"/>
    <w:rsid w:val="000C096E"/>
    <w:rsid w:val="000C2427"/>
    <w:rsid w:val="000C31FB"/>
    <w:rsid w:val="000C325D"/>
    <w:rsid w:val="000C7D62"/>
    <w:rsid w:val="000D0052"/>
    <w:rsid w:val="000D1008"/>
    <w:rsid w:val="000D12EC"/>
    <w:rsid w:val="000D2ED1"/>
    <w:rsid w:val="000D43D1"/>
    <w:rsid w:val="000D46C8"/>
    <w:rsid w:val="000D5A89"/>
    <w:rsid w:val="000D6257"/>
    <w:rsid w:val="000D7F7B"/>
    <w:rsid w:val="000E1289"/>
    <w:rsid w:val="000E18D3"/>
    <w:rsid w:val="000E31F8"/>
    <w:rsid w:val="000E331F"/>
    <w:rsid w:val="000F16C0"/>
    <w:rsid w:val="000F1D4E"/>
    <w:rsid w:val="000F221F"/>
    <w:rsid w:val="000F2308"/>
    <w:rsid w:val="000F329F"/>
    <w:rsid w:val="000F3AAC"/>
    <w:rsid w:val="000F4459"/>
    <w:rsid w:val="000F5622"/>
    <w:rsid w:val="000F5A28"/>
    <w:rsid w:val="000F5CE6"/>
    <w:rsid w:val="000F5D50"/>
    <w:rsid w:val="000F60C5"/>
    <w:rsid w:val="000F6813"/>
    <w:rsid w:val="000F7803"/>
    <w:rsid w:val="001003C6"/>
    <w:rsid w:val="00101133"/>
    <w:rsid w:val="00101BF6"/>
    <w:rsid w:val="0010252D"/>
    <w:rsid w:val="00103109"/>
    <w:rsid w:val="00103B4F"/>
    <w:rsid w:val="00103F93"/>
    <w:rsid w:val="00104670"/>
    <w:rsid w:val="00104AF9"/>
    <w:rsid w:val="0010613F"/>
    <w:rsid w:val="00114A56"/>
    <w:rsid w:val="001156D7"/>
    <w:rsid w:val="0012120E"/>
    <w:rsid w:val="00122428"/>
    <w:rsid w:val="00122452"/>
    <w:rsid w:val="00123E0C"/>
    <w:rsid w:val="00126498"/>
    <w:rsid w:val="00131B4C"/>
    <w:rsid w:val="00137407"/>
    <w:rsid w:val="00137436"/>
    <w:rsid w:val="0014012A"/>
    <w:rsid w:val="00141F3A"/>
    <w:rsid w:val="00141F7B"/>
    <w:rsid w:val="00142A44"/>
    <w:rsid w:val="00144549"/>
    <w:rsid w:val="0014494A"/>
    <w:rsid w:val="00145D95"/>
    <w:rsid w:val="00147465"/>
    <w:rsid w:val="00150EFE"/>
    <w:rsid w:val="00153250"/>
    <w:rsid w:val="0015493B"/>
    <w:rsid w:val="00155DF6"/>
    <w:rsid w:val="00156F1C"/>
    <w:rsid w:val="001573D0"/>
    <w:rsid w:val="00161E0F"/>
    <w:rsid w:val="001625B8"/>
    <w:rsid w:val="001634A8"/>
    <w:rsid w:val="00164B89"/>
    <w:rsid w:val="00164C75"/>
    <w:rsid w:val="00165397"/>
    <w:rsid w:val="001717ED"/>
    <w:rsid w:val="001732A8"/>
    <w:rsid w:val="00174AF1"/>
    <w:rsid w:val="001750A9"/>
    <w:rsid w:val="00175783"/>
    <w:rsid w:val="00175C0E"/>
    <w:rsid w:val="00176AAC"/>
    <w:rsid w:val="00181086"/>
    <w:rsid w:val="00182001"/>
    <w:rsid w:val="001839FC"/>
    <w:rsid w:val="00185046"/>
    <w:rsid w:val="0018583F"/>
    <w:rsid w:val="0019069D"/>
    <w:rsid w:val="00192D57"/>
    <w:rsid w:val="00192DE6"/>
    <w:rsid w:val="00193554"/>
    <w:rsid w:val="00193F3A"/>
    <w:rsid w:val="00195464"/>
    <w:rsid w:val="00195E33"/>
    <w:rsid w:val="00196449"/>
    <w:rsid w:val="001A1944"/>
    <w:rsid w:val="001A30BF"/>
    <w:rsid w:val="001A75A8"/>
    <w:rsid w:val="001B0EB1"/>
    <w:rsid w:val="001B1227"/>
    <w:rsid w:val="001B2716"/>
    <w:rsid w:val="001B4039"/>
    <w:rsid w:val="001B50DC"/>
    <w:rsid w:val="001C0B49"/>
    <w:rsid w:val="001C1548"/>
    <w:rsid w:val="001C23E9"/>
    <w:rsid w:val="001C58BD"/>
    <w:rsid w:val="001C6F53"/>
    <w:rsid w:val="001D092B"/>
    <w:rsid w:val="001D49BE"/>
    <w:rsid w:val="001D4A7A"/>
    <w:rsid w:val="001D555E"/>
    <w:rsid w:val="001D56DC"/>
    <w:rsid w:val="001D6C4E"/>
    <w:rsid w:val="001D7B9F"/>
    <w:rsid w:val="001E0121"/>
    <w:rsid w:val="001E1407"/>
    <w:rsid w:val="001E1C97"/>
    <w:rsid w:val="001E1DBB"/>
    <w:rsid w:val="001E40D6"/>
    <w:rsid w:val="001E4A3E"/>
    <w:rsid w:val="001E52E2"/>
    <w:rsid w:val="001E661D"/>
    <w:rsid w:val="001F05CC"/>
    <w:rsid w:val="001F200D"/>
    <w:rsid w:val="001F3227"/>
    <w:rsid w:val="001F3F3F"/>
    <w:rsid w:val="001F5CBE"/>
    <w:rsid w:val="001F64D8"/>
    <w:rsid w:val="001F78F0"/>
    <w:rsid w:val="002003A9"/>
    <w:rsid w:val="00200E45"/>
    <w:rsid w:val="00202F17"/>
    <w:rsid w:val="00205270"/>
    <w:rsid w:val="002060E1"/>
    <w:rsid w:val="002062CB"/>
    <w:rsid w:val="00206D9E"/>
    <w:rsid w:val="00207257"/>
    <w:rsid w:val="002077B3"/>
    <w:rsid w:val="00210944"/>
    <w:rsid w:val="0021263D"/>
    <w:rsid w:val="00214C88"/>
    <w:rsid w:val="002163AE"/>
    <w:rsid w:val="002176C5"/>
    <w:rsid w:val="002209C6"/>
    <w:rsid w:val="00220ECC"/>
    <w:rsid w:val="00221EFA"/>
    <w:rsid w:val="00223616"/>
    <w:rsid w:val="00224F46"/>
    <w:rsid w:val="00225735"/>
    <w:rsid w:val="00225FF8"/>
    <w:rsid w:val="00227CD6"/>
    <w:rsid w:val="00231A1A"/>
    <w:rsid w:val="00231ABC"/>
    <w:rsid w:val="00232955"/>
    <w:rsid w:val="00232ED4"/>
    <w:rsid w:val="00233A18"/>
    <w:rsid w:val="00235FC9"/>
    <w:rsid w:val="0023782F"/>
    <w:rsid w:val="002405E8"/>
    <w:rsid w:val="00241B8E"/>
    <w:rsid w:val="002447D6"/>
    <w:rsid w:val="00245473"/>
    <w:rsid w:val="0024626B"/>
    <w:rsid w:val="002465ED"/>
    <w:rsid w:val="00246BD5"/>
    <w:rsid w:val="00246E50"/>
    <w:rsid w:val="00246FFF"/>
    <w:rsid w:val="00247930"/>
    <w:rsid w:val="00247E0B"/>
    <w:rsid w:val="002523E0"/>
    <w:rsid w:val="002546E2"/>
    <w:rsid w:val="0025491B"/>
    <w:rsid w:val="00255189"/>
    <w:rsid w:val="002559FA"/>
    <w:rsid w:val="002565BF"/>
    <w:rsid w:val="00264535"/>
    <w:rsid w:val="00267674"/>
    <w:rsid w:val="00270305"/>
    <w:rsid w:val="00270645"/>
    <w:rsid w:val="002708EB"/>
    <w:rsid w:val="00270A86"/>
    <w:rsid w:val="0027134D"/>
    <w:rsid w:val="002730C8"/>
    <w:rsid w:val="00273580"/>
    <w:rsid w:val="002738DF"/>
    <w:rsid w:val="0027445F"/>
    <w:rsid w:val="00274634"/>
    <w:rsid w:val="00274B9B"/>
    <w:rsid w:val="00274BEA"/>
    <w:rsid w:val="002805D0"/>
    <w:rsid w:val="00280E63"/>
    <w:rsid w:val="00286CE7"/>
    <w:rsid w:val="00287F57"/>
    <w:rsid w:val="00290094"/>
    <w:rsid w:val="00290D6D"/>
    <w:rsid w:val="00293491"/>
    <w:rsid w:val="00294C35"/>
    <w:rsid w:val="00296FD7"/>
    <w:rsid w:val="002A03E6"/>
    <w:rsid w:val="002A2262"/>
    <w:rsid w:val="002A4F17"/>
    <w:rsid w:val="002A54BF"/>
    <w:rsid w:val="002A5B17"/>
    <w:rsid w:val="002B278E"/>
    <w:rsid w:val="002B2B19"/>
    <w:rsid w:val="002B4281"/>
    <w:rsid w:val="002B5021"/>
    <w:rsid w:val="002B6039"/>
    <w:rsid w:val="002B66D2"/>
    <w:rsid w:val="002B7B72"/>
    <w:rsid w:val="002C0834"/>
    <w:rsid w:val="002C0F41"/>
    <w:rsid w:val="002C255B"/>
    <w:rsid w:val="002C419E"/>
    <w:rsid w:val="002C63ED"/>
    <w:rsid w:val="002C7435"/>
    <w:rsid w:val="002C7A97"/>
    <w:rsid w:val="002D0543"/>
    <w:rsid w:val="002D2590"/>
    <w:rsid w:val="002D2879"/>
    <w:rsid w:val="002D2961"/>
    <w:rsid w:val="002D2C2E"/>
    <w:rsid w:val="002D2F24"/>
    <w:rsid w:val="002D455B"/>
    <w:rsid w:val="002D48E5"/>
    <w:rsid w:val="002D57EC"/>
    <w:rsid w:val="002E0431"/>
    <w:rsid w:val="002E0A88"/>
    <w:rsid w:val="002E1406"/>
    <w:rsid w:val="002E16ED"/>
    <w:rsid w:val="002E1EB8"/>
    <w:rsid w:val="002E23FF"/>
    <w:rsid w:val="002E43AD"/>
    <w:rsid w:val="002E4591"/>
    <w:rsid w:val="002E4E62"/>
    <w:rsid w:val="002E65DE"/>
    <w:rsid w:val="002E67AA"/>
    <w:rsid w:val="002F0405"/>
    <w:rsid w:val="002F1578"/>
    <w:rsid w:val="002F36CD"/>
    <w:rsid w:val="002F3920"/>
    <w:rsid w:val="002F6BA6"/>
    <w:rsid w:val="003001CA"/>
    <w:rsid w:val="0030226E"/>
    <w:rsid w:val="003031D1"/>
    <w:rsid w:val="00303901"/>
    <w:rsid w:val="00303B56"/>
    <w:rsid w:val="00303D3C"/>
    <w:rsid w:val="003041F3"/>
    <w:rsid w:val="0030546B"/>
    <w:rsid w:val="00306367"/>
    <w:rsid w:val="003066A6"/>
    <w:rsid w:val="00306B1B"/>
    <w:rsid w:val="003100CF"/>
    <w:rsid w:val="00310BB8"/>
    <w:rsid w:val="0031193D"/>
    <w:rsid w:val="00311980"/>
    <w:rsid w:val="003133C7"/>
    <w:rsid w:val="00313DC3"/>
    <w:rsid w:val="003146E4"/>
    <w:rsid w:val="003159E6"/>
    <w:rsid w:val="00316847"/>
    <w:rsid w:val="003170D5"/>
    <w:rsid w:val="003177BA"/>
    <w:rsid w:val="00317A10"/>
    <w:rsid w:val="00320622"/>
    <w:rsid w:val="00322CD8"/>
    <w:rsid w:val="00323037"/>
    <w:rsid w:val="00324A8D"/>
    <w:rsid w:val="003252E9"/>
    <w:rsid w:val="003264D3"/>
    <w:rsid w:val="00326654"/>
    <w:rsid w:val="003278CD"/>
    <w:rsid w:val="0033030D"/>
    <w:rsid w:val="003312F0"/>
    <w:rsid w:val="00332594"/>
    <w:rsid w:val="00333DBE"/>
    <w:rsid w:val="00334187"/>
    <w:rsid w:val="003342C5"/>
    <w:rsid w:val="003363E7"/>
    <w:rsid w:val="00337835"/>
    <w:rsid w:val="00337AD5"/>
    <w:rsid w:val="003404B0"/>
    <w:rsid w:val="00343268"/>
    <w:rsid w:val="0034533F"/>
    <w:rsid w:val="00346859"/>
    <w:rsid w:val="003476F2"/>
    <w:rsid w:val="0034778F"/>
    <w:rsid w:val="0034790F"/>
    <w:rsid w:val="00347C07"/>
    <w:rsid w:val="0035139F"/>
    <w:rsid w:val="00354720"/>
    <w:rsid w:val="0035483F"/>
    <w:rsid w:val="00354AD5"/>
    <w:rsid w:val="00355327"/>
    <w:rsid w:val="0035565F"/>
    <w:rsid w:val="00356EDC"/>
    <w:rsid w:val="0036041A"/>
    <w:rsid w:val="00361BF0"/>
    <w:rsid w:val="00363E1C"/>
    <w:rsid w:val="0036514D"/>
    <w:rsid w:val="0036663C"/>
    <w:rsid w:val="00366CBC"/>
    <w:rsid w:val="0037236D"/>
    <w:rsid w:val="00372944"/>
    <w:rsid w:val="003758D4"/>
    <w:rsid w:val="003771E4"/>
    <w:rsid w:val="00381288"/>
    <w:rsid w:val="00381553"/>
    <w:rsid w:val="00383431"/>
    <w:rsid w:val="00386E87"/>
    <w:rsid w:val="003907C6"/>
    <w:rsid w:val="0039124A"/>
    <w:rsid w:val="00391B68"/>
    <w:rsid w:val="00396DDB"/>
    <w:rsid w:val="00397844"/>
    <w:rsid w:val="003A0B84"/>
    <w:rsid w:val="003A0C1A"/>
    <w:rsid w:val="003A2475"/>
    <w:rsid w:val="003A3B11"/>
    <w:rsid w:val="003A3B8A"/>
    <w:rsid w:val="003B07D6"/>
    <w:rsid w:val="003B0E92"/>
    <w:rsid w:val="003B10D5"/>
    <w:rsid w:val="003B1CAA"/>
    <w:rsid w:val="003B3E2D"/>
    <w:rsid w:val="003B552B"/>
    <w:rsid w:val="003B5679"/>
    <w:rsid w:val="003B6F1B"/>
    <w:rsid w:val="003B74DF"/>
    <w:rsid w:val="003B7EAC"/>
    <w:rsid w:val="003C0B40"/>
    <w:rsid w:val="003C262F"/>
    <w:rsid w:val="003C2F82"/>
    <w:rsid w:val="003C3436"/>
    <w:rsid w:val="003C3988"/>
    <w:rsid w:val="003C452F"/>
    <w:rsid w:val="003C47E8"/>
    <w:rsid w:val="003D3F32"/>
    <w:rsid w:val="003D4217"/>
    <w:rsid w:val="003D5E2B"/>
    <w:rsid w:val="003D7A97"/>
    <w:rsid w:val="003E1F79"/>
    <w:rsid w:val="003E3ACD"/>
    <w:rsid w:val="003E3E92"/>
    <w:rsid w:val="003E417C"/>
    <w:rsid w:val="003E4583"/>
    <w:rsid w:val="003E50DE"/>
    <w:rsid w:val="003E5613"/>
    <w:rsid w:val="003E607A"/>
    <w:rsid w:val="003E6372"/>
    <w:rsid w:val="003F14A3"/>
    <w:rsid w:val="003F231A"/>
    <w:rsid w:val="003F3ECF"/>
    <w:rsid w:val="003F4A61"/>
    <w:rsid w:val="003F5A76"/>
    <w:rsid w:val="003F7008"/>
    <w:rsid w:val="003F7C40"/>
    <w:rsid w:val="004004FE"/>
    <w:rsid w:val="0040081E"/>
    <w:rsid w:val="00401A64"/>
    <w:rsid w:val="004026A2"/>
    <w:rsid w:val="00404143"/>
    <w:rsid w:val="00404E2E"/>
    <w:rsid w:val="00405728"/>
    <w:rsid w:val="00410767"/>
    <w:rsid w:val="004123E9"/>
    <w:rsid w:val="004125C2"/>
    <w:rsid w:val="00414719"/>
    <w:rsid w:val="00417202"/>
    <w:rsid w:val="00420757"/>
    <w:rsid w:val="004217C8"/>
    <w:rsid w:val="00421943"/>
    <w:rsid w:val="00422335"/>
    <w:rsid w:val="00423208"/>
    <w:rsid w:val="004235F8"/>
    <w:rsid w:val="004246E1"/>
    <w:rsid w:val="00424C29"/>
    <w:rsid w:val="00425421"/>
    <w:rsid w:val="0042546D"/>
    <w:rsid w:val="00427059"/>
    <w:rsid w:val="0042720E"/>
    <w:rsid w:val="004276FF"/>
    <w:rsid w:val="00427CF9"/>
    <w:rsid w:val="00427E5B"/>
    <w:rsid w:val="0043017E"/>
    <w:rsid w:val="00430913"/>
    <w:rsid w:val="00430A98"/>
    <w:rsid w:val="00431B7F"/>
    <w:rsid w:val="004320EA"/>
    <w:rsid w:val="00432715"/>
    <w:rsid w:val="00433705"/>
    <w:rsid w:val="004345E0"/>
    <w:rsid w:val="00442396"/>
    <w:rsid w:val="00442428"/>
    <w:rsid w:val="004427EE"/>
    <w:rsid w:val="00443379"/>
    <w:rsid w:val="004470E7"/>
    <w:rsid w:val="0045039A"/>
    <w:rsid w:val="00450551"/>
    <w:rsid w:val="0045395D"/>
    <w:rsid w:val="00454BAD"/>
    <w:rsid w:val="00454BF1"/>
    <w:rsid w:val="00457613"/>
    <w:rsid w:val="0046003E"/>
    <w:rsid w:val="004629A8"/>
    <w:rsid w:val="00462DB9"/>
    <w:rsid w:val="004640AB"/>
    <w:rsid w:val="004674C9"/>
    <w:rsid w:val="00467973"/>
    <w:rsid w:val="00470E94"/>
    <w:rsid w:val="00471BA1"/>
    <w:rsid w:val="00471CE0"/>
    <w:rsid w:val="00471E5D"/>
    <w:rsid w:val="00473E0A"/>
    <w:rsid w:val="004741F6"/>
    <w:rsid w:val="00475270"/>
    <w:rsid w:val="00481ABC"/>
    <w:rsid w:val="00484A79"/>
    <w:rsid w:val="00484CE2"/>
    <w:rsid w:val="00485EC5"/>
    <w:rsid w:val="0048669D"/>
    <w:rsid w:val="004866A2"/>
    <w:rsid w:val="00491541"/>
    <w:rsid w:val="0049583F"/>
    <w:rsid w:val="004959DC"/>
    <w:rsid w:val="00496EE6"/>
    <w:rsid w:val="004A0CCC"/>
    <w:rsid w:val="004A24C0"/>
    <w:rsid w:val="004A253D"/>
    <w:rsid w:val="004A2D71"/>
    <w:rsid w:val="004A6E47"/>
    <w:rsid w:val="004A788E"/>
    <w:rsid w:val="004B324B"/>
    <w:rsid w:val="004B4DD0"/>
    <w:rsid w:val="004B664A"/>
    <w:rsid w:val="004B6D65"/>
    <w:rsid w:val="004B714B"/>
    <w:rsid w:val="004C041F"/>
    <w:rsid w:val="004C3BE9"/>
    <w:rsid w:val="004C426B"/>
    <w:rsid w:val="004C5BF3"/>
    <w:rsid w:val="004C5E51"/>
    <w:rsid w:val="004C7719"/>
    <w:rsid w:val="004C77F2"/>
    <w:rsid w:val="004D0E73"/>
    <w:rsid w:val="004D13F1"/>
    <w:rsid w:val="004D1411"/>
    <w:rsid w:val="004D5A4E"/>
    <w:rsid w:val="004D5B99"/>
    <w:rsid w:val="004D5CBC"/>
    <w:rsid w:val="004D70B2"/>
    <w:rsid w:val="004E053A"/>
    <w:rsid w:val="004E082B"/>
    <w:rsid w:val="004E1DC3"/>
    <w:rsid w:val="004E4361"/>
    <w:rsid w:val="004E52EF"/>
    <w:rsid w:val="004E581D"/>
    <w:rsid w:val="004E5FA3"/>
    <w:rsid w:val="004E6006"/>
    <w:rsid w:val="004E629A"/>
    <w:rsid w:val="004F0B3E"/>
    <w:rsid w:val="004F5A56"/>
    <w:rsid w:val="004F64AF"/>
    <w:rsid w:val="005004A5"/>
    <w:rsid w:val="0050245D"/>
    <w:rsid w:val="0051002B"/>
    <w:rsid w:val="00510111"/>
    <w:rsid w:val="00510EE0"/>
    <w:rsid w:val="0051235B"/>
    <w:rsid w:val="00512DA2"/>
    <w:rsid w:val="00516098"/>
    <w:rsid w:val="00517031"/>
    <w:rsid w:val="005176BF"/>
    <w:rsid w:val="005177E1"/>
    <w:rsid w:val="00517BAC"/>
    <w:rsid w:val="00523775"/>
    <w:rsid w:val="0052431F"/>
    <w:rsid w:val="00526848"/>
    <w:rsid w:val="005327D4"/>
    <w:rsid w:val="00533F57"/>
    <w:rsid w:val="005340D1"/>
    <w:rsid w:val="005347F3"/>
    <w:rsid w:val="0053489F"/>
    <w:rsid w:val="00534AC6"/>
    <w:rsid w:val="005355CE"/>
    <w:rsid w:val="0053722B"/>
    <w:rsid w:val="005372C6"/>
    <w:rsid w:val="0053735E"/>
    <w:rsid w:val="0054081E"/>
    <w:rsid w:val="00540D51"/>
    <w:rsid w:val="005428C1"/>
    <w:rsid w:val="005430D3"/>
    <w:rsid w:val="00543936"/>
    <w:rsid w:val="0054465A"/>
    <w:rsid w:val="005446B7"/>
    <w:rsid w:val="005459E2"/>
    <w:rsid w:val="00546EDB"/>
    <w:rsid w:val="00547C25"/>
    <w:rsid w:val="00551BF9"/>
    <w:rsid w:val="0055203A"/>
    <w:rsid w:val="005524D7"/>
    <w:rsid w:val="005528FD"/>
    <w:rsid w:val="00557808"/>
    <w:rsid w:val="00562087"/>
    <w:rsid w:val="00562DA9"/>
    <w:rsid w:val="00564EB1"/>
    <w:rsid w:val="0056550D"/>
    <w:rsid w:val="00572793"/>
    <w:rsid w:val="00575BA2"/>
    <w:rsid w:val="005762E0"/>
    <w:rsid w:val="0057653F"/>
    <w:rsid w:val="00577B00"/>
    <w:rsid w:val="005833AC"/>
    <w:rsid w:val="00585B85"/>
    <w:rsid w:val="00586629"/>
    <w:rsid w:val="00586C56"/>
    <w:rsid w:val="0058713A"/>
    <w:rsid w:val="005905C1"/>
    <w:rsid w:val="00591DBB"/>
    <w:rsid w:val="00591F66"/>
    <w:rsid w:val="00592D1B"/>
    <w:rsid w:val="0059405A"/>
    <w:rsid w:val="00595378"/>
    <w:rsid w:val="00597150"/>
    <w:rsid w:val="00597358"/>
    <w:rsid w:val="00597CB7"/>
    <w:rsid w:val="005A1418"/>
    <w:rsid w:val="005A25F3"/>
    <w:rsid w:val="005A2929"/>
    <w:rsid w:val="005A456C"/>
    <w:rsid w:val="005A5A60"/>
    <w:rsid w:val="005B24FD"/>
    <w:rsid w:val="005B2DE4"/>
    <w:rsid w:val="005B311E"/>
    <w:rsid w:val="005B33C9"/>
    <w:rsid w:val="005B47E6"/>
    <w:rsid w:val="005B575D"/>
    <w:rsid w:val="005B6832"/>
    <w:rsid w:val="005B6969"/>
    <w:rsid w:val="005B75B0"/>
    <w:rsid w:val="005B7D92"/>
    <w:rsid w:val="005C0158"/>
    <w:rsid w:val="005C1F2D"/>
    <w:rsid w:val="005C25C5"/>
    <w:rsid w:val="005C2E94"/>
    <w:rsid w:val="005C35D9"/>
    <w:rsid w:val="005C37AF"/>
    <w:rsid w:val="005C3AC7"/>
    <w:rsid w:val="005C439C"/>
    <w:rsid w:val="005C5519"/>
    <w:rsid w:val="005C5789"/>
    <w:rsid w:val="005C5EB6"/>
    <w:rsid w:val="005C6717"/>
    <w:rsid w:val="005C6A03"/>
    <w:rsid w:val="005C70A6"/>
    <w:rsid w:val="005C795A"/>
    <w:rsid w:val="005D09FF"/>
    <w:rsid w:val="005D139B"/>
    <w:rsid w:val="005D1F0E"/>
    <w:rsid w:val="005D4DE2"/>
    <w:rsid w:val="005D6B01"/>
    <w:rsid w:val="005D7C83"/>
    <w:rsid w:val="005D7D6E"/>
    <w:rsid w:val="005E00E6"/>
    <w:rsid w:val="005E02C9"/>
    <w:rsid w:val="005E0ACE"/>
    <w:rsid w:val="005E26D7"/>
    <w:rsid w:val="005E2F60"/>
    <w:rsid w:val="005E3160"/>
    <w:rsid w:val="005E466A"/>
    <w:rsid w:val="005E7DA6"/>
    <w:rsid w:val="005F02E2"/>
    <w:rsid w:val="005F0FF9"/>
    <w:rsid w:val="005F3B4B"/>
    <w:rsid w:val="005F6070"/>
    <w:rsid w:val="006048F7"/>
    <w:rsid w:val="00605029"/>
    <w:rsid w:val="00605A44"/>
    <w:rsid w:val="00605B35"/>
    <w:rsid w:val="00605E8A"/>
    <w:rsid w:val="00606265"/>
    <w:rsid w:val="006067EF"/>
    <w:rsid w:val="00606B61"/>
    <w:rsid w:val="00611048"/>
    <w:rsid w:val="0061151E"/>
    <w:rsid w:val="0061162A"/>
    <w:rsid w:val="00611979"/>
    <w:rsid w:val="006119C3"/>
    <w:rsid w:val="00612DE0"/>
    <w:rsid w:val="00613E34"/>
    <w:rsid w:val="0061553F"/>
    <w:rsid w:val="00616E66"/>
    <w:rsid w:val="00620A00"/>
    <w:rsid w:val="0062138B"/>
    <w:rsid w:val="006213D3"/>
    <w:rsid w:val="00622FC3"/>
    <w:rsid w:val="006244D6"/>
    <w:rsid w:val="006253CE"/>
    <w:rsid w:val="0062542E"/>
    <w:rsid w:val="00626756"/>
    <w:rsid w:val="006268DD"/>
    <w:rsid w:val="00630AAF"/>
    <w:rsid w:val="00631F2D"/>
    <w:rsid w:val="00632F0B"/>
    <w:rsid w:val="006330B9"/>
    <w:rsid w:val="00633693"/>
    <w:rsid w:val="00633A2C"/>
    <w:rsid w:val="00637278"/>
    <w:rsid w:val="00641DFC"/>
    <w:rsid w:val="0064246B"/>
    <w:rsid w:val="0064400E"/>
    <w:rsid w:val="00645277"/>
    <w:rsid w:val="00645CF8"/>
    <w:rsid w:val="006470AE"/>
    <w:rsid w:val="006501EE"/>
    <w:rsid w:val="0065059A"/>
    <w:rsid w:val="0065239E"/>
    <w:rsid w:val="006524F3"/>
    <w:rsid w:val="00653176"/>
    <w:rsid w:val="00655EE6"/>
    <w:rsid w:val="00656A1D"/>
    <w:rsid w:val="00657FEB"/>
    <w:rsid w:val="0066001B"/>
    <w:rsid w:val="00660B34"/>
    <w:rsid w:val="00662A08"/>
    <w:rsid w:val="006655BC"/>
    <w:rsid w:val="00666659"/>
    <w:rsid w:val="006671DB"/>
    <w:rsid w:val="00670115"/>
    <w:rsid w:val="00672AA5"/>
    <w:rsid w:val="0067354B"/>
    <w:rsid w:val="00673649"/>
    <w:rsid w:val="00673814"/>
    <w:rsid w:val="00674B98"/>
    <w:rsid w:val="0067582F"/>
    <w:rsid w:val="00675864"/>
    <w:rsid w:val="00677839"/>
    <w:rsid w:val="00677CA9"/>
    <w:rsid w:val="006806BF"/>
    <w:rsid w:val="00681750"/>
    <w:rsid w:val="00682105"/>
    <w:rsid w:val="00683893"/>
    <w:rsid w:val="00683BAD"/>
    <w:rsid w:val="006840C8"/>
    <w:rsid w:val="0068481B"/>
    <w:rsid w:val="00684F98"/>
    <w:rsid w:val="00691208"/>
    <w:rsid w:val="00692017"/>
    <w:rsid w:val="006920C1"/>
    <w:rsid w:val="006925AE"/>
    <w:rsid w:val="0069382E"/>
    <w:rsid w:val="006956BC"/>
    <w:rsid w:val="00696058"/>
    <w:rsid w:val="0069760E"/>
    <w:rsid w:val="00697873"/>
    <w:rsid w:val="006A0556"/>
    <w:rsid w:val="006A1306"/>
    <w:rsid w:val="006A1DF4"/>
    <w:rsid w:val="006A30E1"/>
    <w:rsid w:val="006A4EC7"/>
    <w:rsid w:val="006A58F9"/>
    <w:rsid w:val="006A5E97"/>
    <w:rsid w:val="006A6110"/>
    <w:rsid w:val="006A642C"/>
    <w:rsid w:val="006B176F"/>
    <w:rsid w:val="006B18C5"/>
    <w:rsid w:val="006B542B"/>
    <w:rsid w:val="006B57C3"/>
    <w:rsid w:val="006B6D0A"/>
    <w:rsid w:val="006C0844"/>
    <w:rsid w:val="006C091E"/>
    <w:rsid w:val="006C1145"/>
    <w:rsid w:val="006C36A5"/>
    <w:rsid w:val="006C4A18"/>
    <w:rsid w:val="006C68A2"/>
    <w:rsid w:val="006C737C"/>
    <w:rsid w:val="006C77CC"/>
    <w:rsid w:val="006D03B1"/>
    <w:rsid w:val="006D0DD3"/>
    <w:rsid w:val="006D19CC"/>
    <w:rsid w:val="006D392E"/>
    <w:rsid w:val="006D48EA"/>
    <w:rsid w:val="006E0337"/>
    <w:rsid w:val="006E151D"/>
    <w:rsid w:val="006E19A0"/>
    <w:rsid w:val="006E1D8C"/>
    <w:rsid w:val="006E46D2"/>
    <w:rsid w:val="006E47EA"/>
    <w:rsid w:val="006E6DE6"/>
    <w:rsid w:val="006F24D7"/>
    <w:rsid w:val="006F36AC"/>
    <w:rsid w:val="006F40DD"/>
    <w:rsid w:val="006F47DD"/>
    <w:rsid w:val="006F6822"/>
    <w:rsid w:val="0070102E"/>
    <w:rsid w:val="00701988"/>
    <w:rsid w:val="007036A8"/>
    <w:rsid w:val="007050F8"/>
    <w:rsid w:val="0070699D"/>
    <w:rsid w:val="00707441"/>
    <w:rsid w:val="007075C7"/>
    <w:rsid w:val="00707972"/>
    <w:rsid w:val="007115F5"/>
    <w:rsid w:val="00712DC0"/>
    <w:rsid w:val="00713AD9"/>
    <w:rsid w:val="00713E82"/>
    <w:rsid w:val="0071569F"/>
    <w:rsid w:val="00716544"/>
    <w:rsid w:val="00716775"/>
    <w:rsid w:val="00717418"/>
    <w:rsid w:val="0072063B"/>
    <w:rsid w:val="00720931"/>
    <w:rsid w:val="00723824"/>
    <w:rsid w:val="007246ED"/>
    <w:rsid w:val="007304B0"/>
    <w:rsid w:val="007305A3"/>
    <w:rsid w:val="007305DF"/>
    <w:rsid w:val="00732BE0"/>
    <w:rsid w:val="00733607"/>
    <w:rsid w:val="00733973"/>
    <w:rsid w:val="00733DFB"/>
    <w:rsid w:val="00734BFE"/>
    <w:rsid w:val="007363A5"/>
    <w:rsid w:val="00736467"/>
    <w:rsid w:val="0073674A"/>
    <w:rsid w:val="00736862"/>
    <w:rsid w:val="0073691C"/>
    <w:rsid w:val="00741150"/>
    <w:rsid w:val="00741BD0"/>
    <w:rsid w:val="0074266D"/>
    <w:rsid w:val="00742FF7"/>
    <w:rsid w:val="00743F11"/>
    <w:rsid w:val="00744804"/>
    <w:rsid w:val="007470A3"/>
    <w:rsid w:val="00750027"/>
    <w:rsid w:val="00750600"/>
    <w:rsid w:val="007513DA"/>
    <w:rsid w:val="00751605"/>
    <w:rsid w:val="007520E4"/>
    <w:rsid w:val="0075302C"/>
    <w:rsid w:val="00754CA4"/>
    <w:rsid w:val="00755F8B"/>
    <w:rsid w:val="0075709B"/>
    <w:rsid w:val="00760DEE"/>
    <w:rsid w:val="00763176"/>
    <w:rsid w:val="007634F3"/>
    <w:rsid w:val="007636A6"/>
    <w:rsid w:val="00763710"/>
    <w:rsid w:val="00763DD8"/>
    <w:rsid w:val="00764383"/>
    <w:rsid w:val="00765377"/>
    <w:rsid w:val="0076561F"/>
    <w:rsid w:val="00766AC1"/>
    <w:rsid w:val="00771FE7"/>
    <w:rsid w:val="00773EE1"/>
    <w:rsid w:val="007754D6"/>
    <w:rsid w:val="0077583C"/>
    <w:rsid w:val="00775ED9"/>
    <w:rsid w:val="00777AE2"/>
    <w:rsid w:val="00777BE7"/>
    <w:rsid w:val="007816FA"/>
    <w:rsid w:val="00781865"/>
    <w:rsid w:val="00781AE8"/>
    <w:rsid w:val="007867E9"/>
    <w:rsid w:val="0078712B"/>
    <w:rsid w:val="00792873"/>
    <w:rsid w:val="00796565"/>
    <w:rsid w:val="00796E65"/>
    <w:rsid w:val="007A1CB9"/>
    <w:rsid w:val="007A21D8"/>
    <w:rsid w:val="007A3957"/>
    <w:rsid w:val="007A3EC5"/>
    <w:rsid w:val="007A40C7"/>
    <w:rsid w:val="007A43E2"/>
    <w:rsid w:val="007A53ED"/>
    <w:rsid w:val="007A565E"/>
    <w:rsid w:val="007A5E7D"/>
    <w:rsid w:val="007A7F2A"/>
    <w:rsid w:val="007B60AE"/>
    <w:rsid w:val="007B6741"/>
    <w:rsid w:val="007C1D3A"/>
    <w:rsid w:val="007C44F3"/>
    <w:rsid w:val="007C4675"/>
    <w:rsid w:val="007C74AE"/>
    <w:rsid w:val="007C75DD"/>
    <w:rsid w:val="007C7C24"/>
    <w:rsid w:val="007D0A2F"/>
    <w:rsid w:val="007D142B"/>
    <w:rsid w:val="007D150E"/>
    <w:rsid w:val="007D1626"/>
    <w:rsid w:val="007D1904"/>
    <w:rsid w:val="007D1D9E"/>
    <w:rsid w:val="007D1E8B"/>
    <w:rsid w:val="007D451E"/>
    <w:rsid w:val="007D4EEF"/>
    <w:rsid w:val="007D60A2"/>
    <w:rsid w:val="007D6577"/>
    <w:rsid w:val="007D6C69"/>
    <w:rsid w:val="007E0434"/>
    <w:rsid w:val="007E1EA5"/>
    <w:rsid w:val="007E2287"/>
    <w:rsid w:val="007E234F"/>
    <w:rsid w:val="007E28D5"/>
    <w:rsid w:val="007E3405"/>
    <w:rsid w:val="007E44E0"/>
    <w:rsid w:val="007E478E"/>
    <w:rsid w:val="007E6AB9"/>
    <w:rsid w:val="007E7B6D"/>
    <w:rsid w:val="007E7B86"/>
    <w:rsid w:val="007F061E"/>
    <w:rsid w:val="007F0D6C"/>
    <w:rsid w:val="007F17CD"/>
    <w:rsid w:val="007F1AE1"/>
    <w:rsid w:val="007F3F29"/>
    <w:rsid w:val="007F4285"/>
    <w:rsid w:val="007F5F41"/>
    <w:rsid w:val="007F6820"/>
    <w:rsid w:val="007F68C8"/>
    <w:rsid w:val="007F7102"/>
    <w:rsid w:val="007F776F"/>
    <w:rsid w:val="007F7F62"/>
    <w:rsid w:val="00801E5C"/>
    <w:rsid w:val="0080219E"/>
    <w:rsid w:val="0080368F"/>
    <w:rsid w:val="0080393B"/>
    <w:rsid w:val="00803D4E"/>
    <w:rsid w:val="008041A4"/>
    <w:rsid w:val="008054FC"/>
    <w:rsid w:val="0080587D"/>
    <w:rsid w:val="008073D2"/>
    <w:rsid w:val="008078B9"/>
    <w:rsid w:val="0081040B"/>
    <w:rsid w:val="00811608"/>
    <w:rsid w:val="00812B67"/>
    <w:rsid w:val="0081363B"/>
    <w:rsid w:val="008138C0"/>
    <w:rsid w:val="0081413E"/>
    <w:rsid w:val="0081437E"/>
    <w:rsid w:val="00814B55"/>
    <w:rsid w:val="00814C52"/>
    <w:rsid w:val="00817599"/>
    <w:rsid w:val="00817EDF"/>
    <w:rsid w:val="008232AB"/>
    <w:rsid w:val="008238A7"/>
    <w:rsid w:val="0082501C"/>
    <w:rsid w:val="008251F0"/>
    <w:rsid w:val="00825346"/>
    <w:rsid w:val="008255F2"/>
    <w:rsid w:val="00825A46"/>
    <w:rsid w:val="008270AB"/>
    <w:rsid w:val="00827B88"/>
    <w:rsid w:val="00830672"/>
    <w:rsid w:val="008308F9"/>
    <w:rsid w:val="008338A2"/>
    <w:rsid w:val="008349FF"/>
    <w:rsid w:val="008364B2"/>
    <w:rsid w:val="008369A4"/>
    <w:rsid w:val="00837BB5"/>
    <w:rsid w:val="0084313A"/>
    <w:rsid w:val="00843684"/>
    <w:rsid w:val="008439A3"/>
    <w:rsid w:val="008441F0"/>
    <w:rsid w:val="0084433C"/>
    <w:rsid w:val="00844BDB"/>
    <w:rsid w:val="008450A7"/>
    <w:rsid w:val="00846B23"/>
    <w:rsid w:val="0084797F"/>
    <w:rsid w:val="008503C8"/>
    <w:rsid w:val="00851525"/>
    <w:rsid w:val="008562E4"/>
    <w:rsid w:val="00856388"/>
    <w:rsid w:val="008611AA"/>
    <w:rsid w:val="00862625"/>
    <w:rsid w:val="00862C7A"/>
    <w:rsid w:val="00862E86"/>
    <w:rsid w:val="008638BE"/>
    <w:rsid w:val="00863AB3"/>
    <w:rsid w:val="008647D7"/>
    <w:rsid w:val="008649F5"/>
    <w:rsid w:val="00866B71"/>
    <w:rsid w:val="00866BE6"/>
    <w:rsid w:val="0086737B"/>
    <w:rsid w:val="0087021B"/>
    <w:rsid w:val="00871305"/>
    <w:rsid w:val="0087272A"/>
    <w:rsid w:val="008730D7"/>
    <w:rsid w:val="00873FE6"/>
    <w:rsid w:val="008749D0"/>
    <w:rsid w:val="00874A86"/>
    <w:rsid w:val="00874EFE"/>
    <w:rsid w:val="00875218"/>
    <w:rsid w:val="00877D01"/>
    <w:rsid w:val="00882EE2"/>
    <w:rsid w:val="00883ED1"/>
    <w:rsid w:val="0088444D"/>
    <w:rsid w:val="00884A95"/>
    <w:rsid w:val="00885C41"/>
    <w:rsid w:val="00885F64"/>
    <w:rsid w:val="00886B42"/>
    <w:rsid w:val="00887BB8"/>
    <w:rsid w:val="00887F3C"/>
    <w:rsid w:val="0088827C"/>
    <w:rsid w:val="00891326"/>
    <w:rsid w:val="0089173B"/>
    <w:rsid w:val="0089187D"/>
    <w:rsid w:val="00892CFA"/>
    <w:rsid w:val="00893C2D"/>
    <w:rsid w:val="00894AF5"/>
    <w:rsid w:val="008968FD"/>
    <w:rsid w:val="00897272"/>
    <w:rsid w:val="0089793D"/>
    <w:rsid w:val="008A0233"/>
    <w:rsid w:val="008A1107"/>
    <w:rsid w:val="008A13DF"/>
    <w:rsid w:val="008A1D47"/>
    <w:rsid w:val="008A36F9"/>
    <w:rsid w:val="008A37E0"/>
    <w:rsid w:val="008A3874"/>
    <w:rsid w:val="008A5428"/>
    <w:rsid w:val="008B32B1"/>
    <w:rsid w:val="008B427B"/>
    <w:rsid w:val="008B548B"/>
    <w:rsid w:val="008B5494"/>
    <w:rsid w:val="008B67A9"/>
    <w:rsid w:val="008C1C1D"/>
    <w:rsid w:val="008C21F6"/>
    <w:rsid w:val="008C5894"/>
    <w:rsid w:val="008C599A"/>
    <w:rsid w:val="008C5E88"/>
    <w:rsid w:val="008C7653"/>
    <w:rsid w:val="008D00E5"/>
    <w:rsid w:val="008D0CBA"/>
    <w:rsid w:val="008D3F03"/>
    <w:rsid w:val="008D5DF6"/>
    <w:rsid w:val="008D6E76"/>
    <w:rsid w:val="008D79BE"/>
    <w:rsid w:val="008D7ED6"/>
    <w:rsid w:val="008E22D8"/>
    <w:rsid w:val="008E280D"/>
    <w:rsid w:val="008E37C0"/>
    <w:rsid w:val="008E3E55"/>
    <w:rsid w:val="008E4C8F"/>
    <w:rsid w:val="008E5411"/>
    <w:rsid w:val="008E7298"/>
    <w:rsid w:val="008E7515"/>
    <w:rsid w:val="008F0F45"/>
    <w:rsid w:val="008F452B"/>
    <w:rsid w:val="008F4CB6"/>
    <w:rsid w:val="008F5FEC"/>
    <w:rsid w:val="008F7153"/>
    <w:rsid w:val="00902ED4"/>
    <w:rsid w:val="0090344D"/>
    <w:rsid w:val="009056D8"/>
    <w:rsid w:val="0091528D"/>
    <w:rsid w:val="009164A9"/>
    <w:rsid w:val="00916780"/>
    <w:rsid w:val="00921A40"/>
    <w:rsid w:val="00923303"/>
    <w:rsid w:val="0092613B"/>
    <w:rsid w:val="009274A4"/>
    <w:rsid w:val="00927E2F"/>
    <w:rsid w:val="0093062E"/>
    <w:rsid w:val="00933349"/>
    <w:rsid w:val="009344DD"/>
    <w:rsid w:val="00936347"/>
    <w:rsid w:val="009364DF"/>
    <w:rsid w:val="009448F4"/>
    <w:rsid w:val="00944994"/>
    <w:rsid w:val="00946FB4"/>
    <w:rsid w:val="00951DC1"/>
    <w:rsid w:val="0095388B"/>
    <w:rsid w:val="00953B06"/>
    <w:rsid w:val="009576B2"/>
    <w:rsid w:val="00957BD2"/>
    <w:rsid w:val="00957E17"/>
    <w:rsid w:val="00960472"/>
    <w:rsid w:val="00960BD3"/>
    <w:rsid w:val="009612A2"/>
    <w:rsid w:val="009716AF"/>
    <w:rsid w:val="00971D16"/>
    <w:rsid w:val="0097304A"/>
    <w:rsid w:val="0097464D"/>
    <w:rsid w:val="0097640D"/>
    <w:rsid w:val="00977BDB"/>
    <w:rsid w:val="0098010D"/>
    <w:rsid w:val="00981567"/>
    <w:rsid w:val="009818C9"/>
    <w:rsid w:val="009825CD"/>
    <w:rsid w:val="009826E3"/>
    <w:rsid w:val="00983378"/>
    <w:rsid w:val="00984650"/>
    <w:rsid w:val="009872D0"/>
    <w:rsid w:val="00991B56"/>
    <w:rsid w:val="00996312"/>
    <w:rsid w:val="00997091"/>
    <w:rsid w:val="00997A9E"/>
    <w:rsid w:val="009A1CA6"/>
    <w:rsid w:val="009A290E"/>
    <w:rsid w:val="009A4651"/>
    <w:rsid w:val="009A51E5"/>
    <w:rsid w:val="009A6229"/>
    <w:rsid w:val="009A6694"/>
    <w:rsid w:val="009B192A"/>
    <w:rsid w:val="009B3B03"/>
    <w:rsid w:val="009B3CDB"/>
    <w:rsid w:val="009B3F1F"/>
    <w:rsid w:val="009B4228"/>
    <w:rsid w:val="009B7BAE"/>
    <w:rsid w:val="009B7EAB"/>
    <w:rsid w:val="009C12DD"/>
    <w:rsid w:val="009C22C4"/>
    <w:rsid w:val="009C2776"/>
    <w:rsid w:val="009C6EB9"/>
    <w:rsid w:val="009C7A8A"/>
    <w:rsid w:val="009C7D62"/>
    <w:rsid w:val="009C7EF3"/>
    <w:rsid w:val="009D0A4B"/>
    <w:rsid w:val="009D0FAE"/>
    <w:rsid w:val="009D0FF6"/>
    <w:rsid w:val="009D1942"/>
    <w:rsid w:val="009D1A35"/>
    <w:rsid w:val="009D565B"/>
    <w:rsid w:val="009D6A45"/>
    <w:rsid w:val="009D79D6"/>
    <w:rsid w:val="009E0146"/>
    <w:rsid w:val="009E124A"/>
    <w:rsid w:val="009E1963"/>
    <w:rsid w:val="009E2725"/>
    <w:rsid w:val="009E2974"/>
    <w:rsid w:val="009E29EC"/>
    <w:rsid w:val="009E4A3B"/>
    <w:rsid w:val="009E5D23"/>
    <w:rsid w:val="009E6684"/>
    <w:rsid w:val="009E6BC2"/>
    <w:rsid w:val="009E7C4A"/>
    <w:rsid w:val="009F110D"/>
    <w:rsid w:val="009F2081"/>
    <w:rsid w:val="009F4533"/>
    <w:rsid w:val="009F5BF5"/>
    <w:rsid w:val="009F5C83"/>
    <w:rsid w:val="009F7368"/>
    <w:rsid w:val="00A00D5F"/>
    <w:rsid w:val="00A02F40"/>
    <w:rsid w:val="00A043F3"/>
    <w:rsid w:val="00A04936"/>
    <w:rsid w:val="00A04E94"/>
    <w:rsid w:val="00A07783"/>
    <w:rsid w:val="00A10C6A"/>
    <w:rsid w:val="00A10C90"/>
    <w:rsid w:val="00A126A5"/>
    <w:rsid w:val="00A12BC7"/>
    <w:rsid w:val="00A14428"/>
    <w:rsid w:val="00A158AC"/>
    <w:rsid w:val="00A17EBA"/>
    <w:rsid w:val="00A215B5"/>
    <w:rsid w:val="00A23C6E"/>
    <w:rsid w:val="00A25722"/>
    <w:rsid w:val="00A262B0"/>
    <w:rsid w:val="00A266B6"/>
    <w:rsid w:val="00A27C34"/>
    <w:rsid w:val="00A309F1"/>
    <w:rsid w:val="00A311A3"/>
    <w:rsid w:val="00A3204B"/>
    <w:rsid w:val="00A33508"/>
    <w:rsid w:val="00A336AD"/>
    <w:rsid w:val="00A352FC"/>
    <w:rsid w:val="00A36864"/>
    <w:rsid w:val="00A36A8F"/>
    <w:rsid w:val="00A37A41"/>
    <w:rsid w:val="00A407F5"/>
    <w:rsid w:val="00A43086"/>
    <w:rsid w:val="00A430C0"/>
    <w:rsid w:val="00A452D7"/>
    <w:rsid w:val="00A46E4F"/>
    <w:rsid w:val="00A47BA8"/>
    <w:rsid w:val="00A50790"/>
    <w:rsid w:val="00A50E12"/>
    <w:rsid w:val="00A526B4"/>
    <w:rsid w:val="00A52800"/>
    <w:rsid w:val="00A5319F"/>
    <w:rsid w:val="00A54452"/>
    <w:rsid w:val="00A55C31"/>
    <w:rsid w:val="00A5725D"/>
    <w:rsid w:val="00A57D40"/>
    <w:rsid w:val="00A618C3"/>
    <w:rsid w:val="00A62288"/>
    <w:rsid w:val="00A64E97"/>
    <w:rsid w:val="00A66738"/>
    <w:rsid w:val="00A66910"/>
    <w:rsid w:val="00A7221B"/>
    <w:rsid w:val="00A72E8C"/>
    <w:rsid w:val="00A75020"/>
    <w:rsid w:val="00A75037"/>
    <w:rsid w:val="00A7523F"/>
    <w:rsid w:val="00A75F7B"/>
    <w:rsid w:val="00A775EF"/>
    <w:rsid w:val="00A80F6E"/>
    <w:rsid w:val="00A8214A"/>
    <w:rsid w:val="00A82D09"/>
    <w:rsid w:val="00A8397A"/>
    <w:rsid w:val="00A92C7B"/>
    <w:rsid w:val="00A9409E"/>
    <w:rsid w:val="00A9444A"/>
    <w:rsid w:val="00A94561"/>
    <w:rsid w:val="00A9541F"/>
    <w:rsid w:val="00A95D32"/>
    <w:rsid w:val="00A963C1"/>
    <w:rsid w:val="00AA005F"/>
    <w:rsid w:val="00AA06B7"/>
    <w:rsid w:val="00AA0CC6"/>
    <w:rsid w:val="00AA5980"/>
    <w:rsid w:val="00AA6548"/>
    <w:rsid w:val="00AA7560"/>
    <w:rsid w:val="00AA79E8"/>
    <w:rsid w:val="00AA7F89"/>
    <w:rsid w:val="00AB0619"/>
    <w:rsid w:val="00AB0C59"/>
    <w:rsid w:val="00AB18F2"/>
    <w:rsid w:val="00AB1CDC"/>
    <w:rsid w:val="00AB23DF"/>
    <w:rsid w:val="00AB2594"/>
    <w:rsid w:val="00AB2705"/>
    <w:rsid w:val="00AB5451"/>
    <w:rsid w:val="00AB70F7"/>
    <w:rsid w:val="00AB70FC"/>
    <w:rsid w:val="00AC145E"/>
    <w:rsid w:val="00AC18BF"/>
    <w:rsid w:val="00AC2456"/>
    <w:rsid w:val="00AC4388"/>
    <w:rsid w:val="00AC5E5F"/>
    <w:rsid w:val="00AC64F8"/>
    <w:rsid w:val="00AD005D"/>
    <w:rsid w:val="00AD0783"/>
    <w:rsid w:val="00AD0C48"/>
    <w:rsid w:val="00AD2DDB"/>
    <w:rsid w:val="00AD60EA"/>
    <w:rsid w:val="00AD696A"/>
    <w:rsid w:val="00AE0E3A"/>
    <w:rsid w:val="00AE25AC"/>
    <w:rsid w:val="00AE31FB"/>
    <w:rsid w:val="00AE4A31"/>
    <w:rsid w:val="00AE5250"/>
    <w:rsid w:val="00AF011B"/>
    <w:rsid w:val="00AF1BB1"/>
    <w:rsid w:val="00AF25D8"/>
    <w:rsid w:val="00AF2FDE"/>
    <w:rsid w:val="00AF43C3"/>
    <w:rsid w:val="00AF4DF2"/>
    <w:rsid w:val="00B002AD"/>
    <w:rsid w:val="00B01932"/>
    <w:rsid w:val="00B01F4C"/>
    <w:rsid w:val="00B03153"/>
    <w:rsid w:val="00B04D3D"/>
    <w:rsid w:val="00B06219"/>
    <w:rsid w:val="00B06E87"/>
    <w:rsid w:val="00B1406A"/>
    <w:rsid w:val="00B16D75"/>
    <w:rsid w:val="00B20201"/>
    <w:rsid w:val="00B21A3A"/>
    <w:rsid w:val="00B21DB3"/>
    <w:rsid w:val="00B228B3"/>
    <w:rsid w:val="00B25755"/>
    <w:rsid w:val="00B26D3B"/>
    <w:rsid w:val="00B31599"/>
    <w:rsid w:val="00B3282E"/>
    <w:rsid w:val="00B32CF3"/>
    <w:rsid w:val="00B32E71"/>
    <w:rsid w:val="00B34E36"/>
    <w:rsid w:val="00B36AC2"/>
    <w:rsid w:val="00B42E91"/>
    <w:rsid w:val="00B43975"/>
    <w:rsid w:val="00B45297"/>
    <w:rsid w:val="00B453B1"/>
    <w:rsid w:val="00B4608A"/>
    <w:rsid w:val="00B505F4"/>
    <w:rsid w:val="00B50D32"/>
    <w:rsid w:val="00B51F26"/>
    <w:rsid w:val="00B5666C"/>
    <w:rsid w:val="00B570CA"/>
    <w:rsid w:val="00B608B5"/>
    <w:rsid w:val="00B635BE"/>
    <w:rsid w:val="00B67446"/>
    <w:rsid w:val="00B67E06"/>
    <w:rsid w:val="00B70761"/>
    <w:rsid w:val="00B70D5C"/>
    <w:rsid w:val="00B71498"/>
    <w:rsid w:val="00B71FCF"/>
    <w:rsid w:val="00B73520"/>
    <w:rsid w:val="00B7355A"/>
    <w:rsid w:val="00B73A61"/>
    <w:rsid w:val="00B7552F"/>
    <w:rsid w:val="00B801A6"/>
    <w:rsid w:val="00B802FD"/>
    <w:rsid w:val="00B820D3"/>
    <w:rsid w:val="00B8310D"/>
    <w:rsid w:val="00B85C08"/>
    <w:rsid w:val="00B86084"/>
    <w:rsid w:val="00B860B3"/>
    <w:rsid w:val="00B86B98"/>
    <w:rsid w:val="00B90FA2"/>
    <w:rsid w:val="00B910F3"/>
    <w:rsid w:val="00B916DF"/>
    <w:rsid w:val="00B917E7"/>
    <w:rsid w:val="00B91EDD"/>
    <w:rsid w:val="00B9201E"/>
    <w:rsid w:val="00B92F35"/>
    <w:rsid w:val="00B93740"/>
    <w:rsid w:val="00B93CC4"/>
    <w:rsid w:val="00B93DDB"/>
    <w:rsid w:val="00B95D65"/>
    <w:rsid w:val="00B9653B"/>
    <w:rsid w:val="00BA054E"/>
    <w:rsid w:val="00BA0BD2"/>
    <w:rsid w:val="00BA2E07"/>
    <w:rsid w:val="00BA3396"/>
    <w:rsid w:val="00BA4690"/>
    <w:rsid w:val="00BA663C"/>
    <w:rsid w:val="00BB1C61"/>
    <w:rsid w:val="00BB4101"/>
    <w:rsid w:val="00BB5CC7"/>
    <w:rsid w:val="00BB637F"/>
    <w:rsid w:val="00BC0CC2"/>
    <w:rsid w:val="00BC3C72"/>
    <w:rsid w:val="00BC495B"/>
    <w:rsid w:val="00BC738F"/>
    <w:rsid w:val="00BD6C2B"/>
    <w:rsid w:val="00BD7F60"/>
    <w:rsid w:val="00BE0311"/>
    <w:rsid w:val="00BE14CA"/>
    <w:rsid w:val="00BE2872"/>
    <w:rsid w:val="00BE2AB0"/>
    <w:rsid w:val="00BE38F5"/>
    <w:rsid w:val="00BE4648"/>
    <w:rsid w:val="00BE5321"/>
    <w:rsid w:val="00BE5B16"/>
    <w:rsid w:val="00BE72C3"/>
    <w:rsid w:val="00BE78CD"/>
    <w:rsid w:val="00BF00C5"/>
    <w:rsid w:val="00BF0A69"/>
    <w:rsid w:val="00BF1274"/>
    <w:rsid w:val="00BF3DDF"/>
    <w:rsid w:val="00BF3FC7"/>
    <w:rsid w:val="00BF4961"/>
    <w:rsid w:val="00BF4C14"/>
    <w:rsid w:val="00BF5F3E"/>
    <w:rsid w:val="00BF6E68"/>
    <w:rsid w:val="00BF7921"/>
    <w:rsid w:val="00C007F3"/>
    <w:rsid w:val="00C01078"/>
    <w:rsid w:val="00C019F2"/>
    <w:rsid w:val="00C03DFB"/>
    <w:rsid w:val="00C04182"/>
    <w:rsid w:val="00C04E5B"/>
    <w:rsid w:val="00C05A4D"/>
    <w:rsid w:val="00C05F25"/>
    <w:rsid w:val="00C070B4"/>
    <w:rsid w:val="00C07302"/>
    <w:rsid w:val="00C12F1C"/>
    <w:rsid w:val="00C14F19"/>
    <w:rsid w:val="00C159CA"/>
    <w:rsid w:val="00C15FA0"/>
    <w:rsid w:val="00C15FC8"/>
    <w:rsid w:val="00C2031E"/>
    <w:rsid w:val="00C223DB"/>
    <w:rsid w:val="00C2362F"/>
    <w:rsid w:val="00C23A23"/>
    <w:rsid w:val="00C25AB0"/>
    <w:rsid w:val="00C305BD"/>
    <w:rsid w:val="00C31A78"/>
    <w:rsid w:val="00C327DE"/>
    <w:rsid w:val="00C3296E"/>
    <w:rsid w:val="00C32FAF"/>
    <w:rsid w:val="00C337E3"/>
    <w:rsid w:val="00C34C4A"/>
    <w:rsid w:val="00C35BCE"/>
    <w:rsid w:val="00C36B8B"/>
    <w:rsid w:val="00C36D51"/>
    <w:rsid w:val="00C37DD7"/>
    <w:rsid w:val="00C4205E"/>
    <w:rsid w:val="00C4367D"/>
    <w:rsid w:val="00C44124"/>
    <w:rsid w:val="00C441CC"/>
    <w:rsid w:val="00C4478A"/>
    <w:rsid w:val="00C44ED1"/>
    <w:rsid w:val="00C44F2D"/>
    <w:rsid w:val="00C4629A"/>
    <w:rsid w:val="00C47C2F"/>
    <w:rsid w:val="00C50A12"/>
    <w:rsid w:val="00C50C8D"/>
    <w:rsid w:val="00C52965"/>
    <w:rsid w:val="00C52F5D"/>
    <w:rsid w:val="00C52FFE"/>
    <w:rsid w:val="00C557B0"/>
    <w:rsid w:val="00C57512"/>
    <w:rsid w:val="00C616CE"/>
    <w:rsid w:val="00C621D0"/>
    <w:rsid w:val="00C62420"/>
    <w:rsid w:val="00C635D4"/>
    <w:rsid w:val="00C6464F"/>
    <w:rsid w:val="00C64D01"/>
    <w:rsid w:val="00C64DF4"/>
    <w:rsid w:val="00C654F2"/>
    <w:rsid w:val="00C659C4"/>
    <w:rsid w:val="00C65DFA"/>
    <w:rsid w:val="00C6609D"/>
    <w:rsid w:val="00C66459"/>
    <w:rsid w:val="00C66C65"/>
    <w:rsid w:val="00C732B3"/>
    <w:rsid w:val="00C73954"/>
    <w:rsid w:val="00C74E85"/>
    <w:rsid w:val="00C8168C"/>
    <w:rsid w:val="00C82495"/>
    <w:rsid w:val="00C82BC1"/>
    <w:rsid w:val="00C82F73"/>
    <w:rsid w:val="00C837A1"/>
    <w:rsid w:val="00C83C97"/>
    <w:rsid w:val="00C845C6"/>
    <w:rsid w:val="00C854FD"/>
    <w:rsid w:val="00C85F54"/>
    <w:rsid w:val="00C90347"/>
    <w:rsid w:val="00C91730"/>
    <w:rsid w:val="00C93318"/>
    <w:rsid w:val="00C93E3E"/>
    <w:rsid w:val="00C9533E"/>
    <w:rsid w:val="00C95EBB"/>
    <w:rsid w:val="00C9639B"/>
    <w:rsid w:val="00C973AC"/>
    <w:rsid w:val="00CA0243"/>
    <w:rsid w:val="00CA0944"/>
    <w:rsid w:val="00CA0A99"/>
    <w:rsid w:val="00CA0D0B"/>
    <w:rsid w:val="00CA0F02"/>
    <w:rsid w:val="00CA1B96"/>
    <w:rsid w:val="00CA1CAB"/>
    <w:rsid w:val="00CA32D0"/>
    <w:rsid w:val="00CA3788"/>
    <w:rsid w:val="00CA4FD3"/>
    <w:rsid w:val="00CA7622"/>
    <w:rsid w:val="00CB0CFF"/>
    <w:rsid w:val="00CB423F"/>
    <w:rsid w:val="00CB63AB"/>
    <w:rsid w:val="00CB6E99"/>
    <w:rsid w:val="00CB75B9"/>
    <w:rsid w:val="00CB7B59"/>
    <w:rsid w:val="00CC1980"/>
    <w:rsid w:val="00CC21A5"/>
    <w:rsid w:val="00CC34F9"/>
    <w:rsid w:val="00CC3D32"/>
    <w:rsid w:val="00CC4D8E"/>
    <w:rsid w:val="00CC57E6"/>
    <w:rsid w:val="00CC6E87"/>
    <w:rsid w:val="00CC71D6"/>
    <w:rsid w:val="00CD0DD9"/>
    <w:rsid w:val="00CD0FE8"/>
    <w:rsid w:val="00CD27BB"/>
    <w:rsid w:val="00CD2F3F"/>
    <w:rsid w:val="00CE24AB"/>
    <w:rsid w:val="00CE2CA9"/>
    <w:rsid w:val="00CE5DFB"/>
    <w:rsid w:val="00CE5E6C"/>
    <w:rsid w:val="00CE644D"/>
    <w:rsid w:val="00CE68B1"/>
    <w:rsid w:val="00CE77C5"/>
    <w:rsid w:val="00CF001E"/>
    <w:rsid w:val="00CF18BE"/>
    <w:rsid w:val="00CF1E95"/>
    <w:rsid w:val="00CF292E"/>
    <w:rsid w:val="00CF41EA"/>
    <w:rsid w:val="00CF5199"/>
    <w:rsid w:val="00CF62B6"/>
    <w:rsid w:val="00D03A73"/>
    <w:rsid w:val="00D05090"/>
    <w:rsid w:val="00D058A4"/>
    <w:rsid w:val="00D1184D"/>
    <w:rsid w:val="00D12290"/>
    <w:rsid w:val="00D1231A"/>
    <w:rsid w:val="00D22852"/>
    <w:rsid w:val="00D2401C"/>
    <w:rsid w:val="00D25E1A"/>
    <w:rsid w:val="00D26F8F"/>
    <w:rsid w:val="00D277E4"/>
    <w:rsid w:val="00D30D59"/>
    <w:rsid w:val="00D31A8B"/>
    <w:rsid w:val="00D32FCF"/>
    <w:rsid w:val="00D35160"/>
    <w:rsid w:val="00D359CD"/>
    <w:rsid w:val="00D35E8D"/>
    <w:rsid w:val="00D42F3D"/>
    <w:rsid w:val="00D42FC2"/>
    <w:rsid w:val="00D4358C"/>
    <w:rsid w:val="00D43817"/>
    <w:rsid w:val="00D44759"/>
    <w:rsid w:val="00D45C0F"/>
    <w:rsid w:val="00D4681B"/>
    <w:rsid w:val="00D51B2E"/>
    <w:rsid w:val="00D5266A"/>
    <w:rsid w:val="00D537F6"/>
    <w:rsid w:val="00D53D65"/>
    <w:rsid w:val="00D55DEC"/>
    <w:rsid w:val="00D57360"/>
    <w:rsid w:val="00D601F1"/>
    <w:rsid w:val="00D6024C"/>
    <w:rsid w:val="00D60E75"/>
    <w:rsid w:val="00D62000"/>
    <w:rsid w:val="00D62015"/>
    <w:rsid w:val="00D624C3"/>
    <w:rsid w:val="00D647C9"/>
    <w:rsid w:val="00D64FB2"/>
    <w:rsid w:val="00D679A2"/>
    <w:rsid w:val="00D67A74"/>
    <w:rsid w:val="00D67F1E"/>
    <w:rsid w:val="00D70B47"/>
    <w:rsid w:val="00D71CA7"/>
    <w:rsid w:val="00D728B8"/>
    <w:rsid w:val="00D7567E"/>
    <w:rsid w:val="00D76302"/>
    <w:rsid w:val="00D7747C"/>
    <w:rsid w:val="00D818B4"/>
    <w:rsid w:val="00D8239C"/>
    <w:rsid w:val="00D82824"/>
    <w:rsid w:val="00D83B82"/>
    <w:rsid w:val="00D84005"/>
    <w:rsid w:val="00D84C21"/>
    <w:rsid w:val="00D86D01"/>
    <w:rsid w:val="00D9096B"/>
    <w:rsid w:val="00D90F2E"/>
    <w:rsid w:val="00D926FC"/>
    <w:rsid w:val="00D92B75"/>
    <w:rsid w:val="00D92BF1"/>
    <w:rsid w:val="00D92E02"/>
    <w:rsid w:val="00D93216"/>
    <w:rsid w:val="00D94314"/>
    <w:rsid w:val="00D95C3A"/>
    <w:rsid w:val="00D95D71"/>
    <w:rsid w:val="00D96EB4"/>
    <w:rsid w:val="00DA08BA"/>
    <w:rsid w:val="00DA0EC5"/>
    <w:rsid w:val="00DA133F"/>
    <w:rsid w:val="00DA4597"/>
    <w:rsid w:val="00DA66DB"/>
    <w:rsid w:val="00DA675D"/>
    <w:rsid w:val="00DB0570"/>
    <w:rsid w:val="00DB0C61"/>
    <w:rsid w:val="00DB2836"/>
    <w:rsid w:val="00DB3764"/>
    <w:rsid w:val="00DB5796"/>
    <w:rsid w:val="00DB70E7"/>
    <w:rsid w:val="00DC0180"/>
    <w:rsid w:val="00DC092D"/>
    <w:rsid w:val="00DC10E4"/>
    <w:rsid w:val="00DC119C"/>
    <w:rsid w:val="00DC192C"/>
    <w:rsid w:val="00DC2122"/>
    <w:rsid w:val="00DC24BC"/>
    <w:rsid w:val="00DC2753"/>
    <w:rsid w:val="00DC3416"/>
    <w:rsid w:val="00DC4A10"/>
    <w:rsid w:val="00DC59A8"/>
    <w:rsid w:val="00DD09A5"/>
    <w:rsid w:val="00DD1A17"/>
    <w:rsid w:val="00DD2A28"/>
    <w:rsid w:val="00DD47E2"/>
    <w:rsid w:val="00DD5B14"/>
    <w:rsid w:val="00DD5DAE"/>
    <w:rsid w:val="00DD687F"/>
    <w:rsid w:val="00DD6984"/>
    <w:rsid w:val="00DE3707"/>
    <w:rsid w:val="00DE7759"/>
    <w:rsid w:val="00DF13E5"/>
    <w:rsid w:val="00DF172A"/>
    <w:rsid w:val="00DF17F2"/>
    <w:rsid w:val="00DF19DE"/>
    <w:rsid w:val="00DF20DF"/>
    <w:rsid w:val="00DF3FC4"/>
    <w:rsid w:val="00DF5174"/>
    <w:rsid w:val="00DF7007"/>
    <w:rsid w:val="00E01F93"/>
    <w:rsid w:val="00E0202A"/>
    <w:rsid w:val="00E02338"/>
    <w:rsid w:val="00E02FA2"/>
    <w:rsid w:val="00E0356B"/>
    <w:rsid w:val="00E0435D"/>
    <w:rsid w:val="00E10EE1"/>
    <w:rsid w:val="00E12A0E"/>
    <w:rsid w:val="00E12C03"/>
    <w:rsid w:val="00E1304E"/>
    <w:rsid w:val="00E132D7"/>
    <w:rsid w:val="00E13B08"/>
    <w:rsid w:val="00E14AA9"/>
    <w:rsid w:val="00E1515E"/>
    <w:rsid w:val="00E1578E"/>
    <w:rsid w:val="00E1633F"/>
    <w:rsid w:val="00E164E7"/>
    <w:rsid w:val="00E16924"/>
    <w:rsid w:val="00E17D0B"/>
    <w:rsid w:val="00E20581"/>
    <w:rsid w:val="00E20C0D"/>
    <w:rsid w:val="00E22D8B"/>
    <w:rsid w:val="00E24EFF"/>
    <w:rsid w:val="00E24F57"/>
    <w:rsid w:val="00E2563E"/>
    <w:rsid w:val="00E260CE"/>
    <w:rsid w:val="00E315DA"/>
    <w:rsid w:val="00E3184E"/>
    <w:rsid w:val="00E31EB7"/>
    <w:rsid w:val="00E321E0"/>
    <w:rsid w:val="00E33C14"/>
    <w:rsid w:val="00E34551"/>
    <w:rsid w:val="00E3685C"/>
    <w:rsid w:val="00E37526"/>
    <w:rsid w:val="00E3776F"/>
    <w:rsid w:val="00E40D66"/>
    <w:rsid w:val="00E41702"/>
    <w:rsid w:val="00E4486F"/>
    <w:rsid w:val="00E450E7"/>
    <w:rsid w:val="00E455A3"/>
    <w:rsid w:val="00E456D7"/>
    <w:rsid w:val="00E45C0A"/>
    <w:rsid w:val="00E45C6F"/>
    <w:rsid w:val="00E45CDA"/>
    <w:rsid w:val="00E46535"/>
    <w:rsid w:val="00E46A51"/>
    <w:rsid w:val="00E50883"/>
    <w:rsid w:val="00E50FDC"/>
    <w:rsid w:val="00E51AE5"/>
    <w:rsid w:val="00E531F7"/>
    <w:rsid w:val="00E54835"/>
    <w:rsid w:val="00E54CE4"/>
    <w:rsid w:val="00E554E7"/>
    <w:rsid w:val="00E55A5B"/>
    <w:rsid w:val="00E55AFD"/>
    <w:rsid w:val="00E55E01"/>
    <w:rsid w:val="00E56967"/>
    <w:rsid w:val="00E571BF"/>
    <w:rsid w:val="00E57A8A"/>
    <w:rsid w:val="00E63732"/>
    <w:rsid w:val="00E648A5"/>
    <w:rsid w:val="00E65ABC"/>
    <w:rsid w:val="00E65B3D"/>
    <w:rsid w:val="00E67288"/>
    <w:rsid w:val="00E67B6E"/>
    <w:rsid w:val="00E71A1F"/>
    <w:rsid w:val="00E72B50"/>
    <w:rsid w:val="00E73F6F"/>
    <w:rsid w:val="00E744C5"/>
    <w:rsid w:val="00E75204"/>
    <w:rsid w:val="00E770CE"/>
    <w:rsid w:val="00E81889"/>
    <w:rsid w:val="00E87969"/>
    <w:rsid w:val="00E9105D"/>
    <w:rsid w:val="00E928A0"/>
    <w:rsid w:val="00E93233"/>
    <w:rsid w:val="00E93D8F"/>
    <w:rsid w:val="00E947CE"/>
    <w:rsid w:val="00E96339"/>
    <w:rsid w:val="00E97173"/>
    <w:rsid w:val="00EA145A"/>
    <w:rsid w:val="00EA3729"/>
    <w:rsid w:val="00EA3C03"/>
    <w:rsid w:val="00EA6124"/>
    <w:rsid w:val="00EA6B3B"/>
    <w:rsid w:val="00EB02D8"/>
    <w:rsid w:val="00EB3650"/>
    <w:rsid w:val="00EB444D"/>
    <w:rsid w:val="00EB45C0"/>
    <w:rsid w:val="00EB4FF0"/>
    <w:rsid w:val="00EC19ED"/>
    <w:rsid w:val="00EC2396"/>
    <w:rsid w:val="00EC24ED"/>
    <w:rsid w:val="00EC3045"/>
    <w:rsid w:val="00EC4810"/>
    <w:rsid w:val="00EC531D"/>
    <w:rsid w:val="00EC7AFF"/>
    <w:rsid w:val="00ED1CAE"/>
    <w:rsid w:val="00ED2235"/>
    <w:rsid w:val="00ED4A75"/>
    <w:rsid w:val="00ED506F"/>
    <w:rsid w:val="00ED5930"/>
    <w:rsid w:val="00ED7DB0"/>
    <w:rsid w:val="00EE0B01"/>
    <w:rsid w:val="00EE1480"/>
    <w:rsid w:val="00EE2593"/>
    <w:rsid w:val="00EE392F"/>
    <w:rsid w:val="00EE54F0"/>
    <w:rsid w:val="00EE5853"/>
    <w:rsid w:val="00EE72C0"/>
    <w:rsid w:val="00EE7AF5"/>
    <w:rsid w:val="00EF01C6"/>
    <w:rsid w:val="00EF1AE4"/>
    <w:rsid w:val="00EF3ACF"/>
    <w:rsid w:val="00EF3D3B"/>
    <w:rsid w:val="00EF4897"/>
    <w:rsid w:val="00EF6159"/>
    <w:rsid w:val="00EF63F6"/>
    <w:rsid w:val="00EF685F"/>
    <w:rsid w:val="00EF6F6A"/>
    <w:rsid w:val="00EF7914"/>
    <w:rsid w:val="00EF7DE0"/>
    <w:rsid w:val="00F007B2"/>
    <w:rsid w:val="00F00DF4"/>
    <w:rsid w:val="00F01265"/>
    <w:rsid w:val="00F01DB1"/>
    <w:rsid w:val="00F02913"/>
    <w:rsid w:val="00F03FF8"/>
    <w:rsid w:val="00F0407D"/>
    <w:rsid w:val="00F065E5"/>
    <w:rsid w:val="00F068E6"/>
    <w:rsid w:val="00F06DF1"/>
    <w:rsid w:val="00F07445"/>
    <w:rsid w:val="00F077C8"/>
    <w:rsid w:val="00F11403"/>
    <w:rsid w:val="00F1157D"/>
    <w:rsid w:val="00F121B9"/>
    <w:rsid w:val="00F1768D"/>
    <w:rsid w:val="00F17F4D"/>
    <w:rsid w:val="00F21C9A"/>
    <w:rsid w:val="00F21F7F"/>
    <w:rsid w:val="00F235D8"/>
    <w:rsid w:val="00F24373"/>
    <w:rsid w:val="00F26F11"/>
    <w:rsid w:val="00F31EA4"/>
    <w:rsid w:val="00F3289C"/>
    <w:rsid w:val="00F32DFC"/>
    <w:rsid w:val="00F33AC5"/>
    <w:rsid w:val="00F34699"/>
    <w:rsid w:val="00F35FD4"/>
    <w:rsid w:val="00F36356"/>
    <w:rsid w:val="00F375A4"/>
    <w:rsid w:val="00F40BE4"/>
    <w:rsid w:val="00F41C16"/>
    <w:rsid w:val="00F41D33"/>
    <w:rsid w:val="00F425C0"/>
    <w:rsid w:val="00F425EC"/>
    <w:rsid w:val="00F427F5"/>
    <w:rsid w:val="00F4421F"/>
    <w:rsid w:val="00F44B43"/>
    <w:rsid w:val="00F451ED"/>
    <w:rsid w:val="00F464A6"/>
    <w:rsid w:val="00F51F09"/>
    <w:rsid w:val="00F5303D"/>
    <w:rsid w:val="00F53350"/>
    <w:rsid w:val="00F54F91"/>
    <w:rsid w:val="00F56D0A"/>
    <w:rsid w:val="00F573E5"/>
    <w:rsid w:val="00F57E0D"/>
    <w:rsid w:val="00F610E9"/>
    <w:rsid w:val="00F620A3"/>
    <w:rsid w:val="00F63AA2"/>
    <w:rsid w:val="00F64179"/>
    <w:rsid w:val="00F6543A"/>
    <w:rsid w:val="00F65A14"/>
    <w:rsid w:val="00F66127"/>
    <w:rsid w:val="00F664CC"/>
    <w:rsid w:val="00F67C46"/>
    <w:rsid w:val="00F7094E"/>
    <w:rsid w:val="00F720AC"/>
    <w:rsid w:val="00F7261D"/>
    <w:rsid w:val="00F74A13"/>
    <w:rsid w:val="00F800FB"/>
    <w:rsid w:val="00F80D09"/>
    <w:rsid w:val="00F811E7"/>
    <w:rsid w:val="00F827C4"/>
    <w:rsid w:val="00F827F5"/>
    <w:rsid w:val="00F82F38"/>
    <w:rsid w:val="00F83BAB"/>
    <w:rsid w:val="00F849D5"/>
    <w:rsid w:val="00F942D0"/>
    <w:rsid w:val="00F94C94"/>
    <w:rsid w:val="00F94C95"/>
    <w:rsid w:val="00FA0806"/>
    <w:rsid w:val="00FA0911"/>
    <w:rsid w:val="00FA375E"/>
    <w:rsid w:val="00FA40E3"/>
    <w:rsid w:val="00FA53C7"/>
    <w:rsid w:val="00FA6368"/>
    <w:rsid w:val="00FA6470"/>
    <w:rsid w:val="00FA715E"/>
    <w:rsid w:val="00FB1107"/>
    <w:rsid w:val="00FB6A4B"/>
    <w:rsid w:val="00FB7C0F"/>
    <w:rsid w:val="00FC0A30"/>
    <w:rsid w:val="00FC4256"/>
    <w:rsid w:val="00FC49F3"/>
    <w:rsid w:val="00FC58EF"/>
    <w:rsid w:val="00FC6EC7"/>
    <w:rsid w:val="00FC6ED8"/>
    <w:rsid w:val="00FD1D44"/>
    <w:rsid w:val="00FD27EB"/>
    <w:rsid w:val="00FD2F60"/>
    <w:rsid w:val="00FD31D0"/>
    <w:rsid w:val="00FD397C"/>
    <w:rsid w:val="00FD42D0"/>
    <w:rsid w:val="00FD6937"/>
    <w:rsid w:val="00FD7795"/>
    <w:rsid w:val="00FE1C2E"/>
    <w:rsid w:val="00FE389E"/>
    <w:rsid w:val="00FE5945"/>
    <w:rsid w:val="00FE7663"/>
    <w:rsid w:val="00FE776E"/>
    <w:rsid w:val="00FE7868"/>
    <w:rsid w:val="00FE7917"/>
    <w:rsid w:val="00FE7B10"/>
    <w:rsid w:val="00FE7C8C"/>
    <w:rsid w:val="00FF0A9F"/>
    <w:rsid w:val="00FF0E36"/>
    <w:rsid w:val="00FF1187"/>
    <w:rsid w:val="00FF2523"/>
    <w:rsid w:val="00FF3288"/>
    <w:rsid w:val="00FF370A"/>
    <w:rsid w:val="00FF41A7"/>
    <w:rsid w:val="00FF52B1"/>
    <w:rsid w:val="00FF5C46"/>
    <w:rsid w:val="00FF5C87"/>
    <w:rsid w:val="00FF5D78"/>
    <w:rsid w:val="74CFE280"/>
    <w:rsid w:val="7B6EE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docId w15:val="{E9E1FFF3-21F4-4BBA-9FDA-16BDBCD08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DEC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C5519"/>
    <w:pPr>
      <w:keepNext/>
      <w:outlineLvl w:val="1"/>
    </w:pPr>
    <w:rPr>
      <w:rFonts w:eastAsiaTheme="majorEastAsia" w:cstheme="majorBidi"/>
      <w:bCs/>
      <w:sz w:val="24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57E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6E87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aliases w:val="TableGrid"/>
    <w:basedOn w:val="TableNormal"/>
    <w:uiPriority w:val="39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5C5519"/>
    <w:rPr>
      <w:rFonts w:ascii="Times New Roman" w:eastAsiaTheme="majorEastAsia" w:hAnsi="Times New Roman" w:cstheme="majorBidi"/>
      <w:bCs/>
      <w:sz w:val="24"/>
      <w:szCs w:val="48"/>
      <w:lang w:val="en-GB" w:eastAsia="ko-KR"/>
    </w:rPr>
  </w:style>
  <w:style w:type="paragraph" w:customStyle="1" w:styleId="B1">
    <w:name w:val="B1"/>
    <w:basedOn w:val="List"/>
    <w:link w:val="B1Zchn"/>
    <w:qFormat/>
    <w:rsid w:val="00D83B82"/>
    <w:pPr>
      <w:overflowPunct w:val="0"/>
      <w:autoSpaceDE w:val="0"/>
      <w:autoSpaceDN w:val="0"/>
      <w:adjustRightInd w:val="0"/>
      <w:ind w:leftChars="0" w:left="568" w:firstLineChars="0" w:hanging="284"/>
      <w:contextualSpacing w:val="0"/>
      <w:textAlignment w:val="baseline"/>
    </w:pPr>
    <w:rPr>
      <w:rFonts w:eastAsia="MS Mincho"/>
      <w:lang w:eastAsia="en-US"/>
    </w:rPr>
  </w:style>
  <w:style w:type="character" w:customStyle="1" w:styleId="B1Zchn">
    <w:name w:val="B1 Zchn"/>
    <w:link w:val="B1"/>
    <w:qFormat/>
    <w:rsid w:val="00D83B82"/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styleId="List">
    <w:name w:val="List"/>
    <w:basedOn w:val="Normal"/>
    <w:uiPriority w:val="99"/>
    <w:semiHidden/>
    <w:unhideWhenUsed/>
    <w:rsid w:val="00D83B82"/>
    <w:pPr>
      <w:ind w:leftChars="200" w:left="100" w:hangingChars="200" w:hanging="200"/>
      <w:contextualSpacing/>
    </w:pPr>
  </w:style>
  <w:style w:type="paragraph" w:styleId="BodyText">
    <w:name w:val="Body Text"/>
    <w:basedOn w:val="Normal"/>
    <w:link w:val="BodyTextChar"/>
    <w:rsid w:val="00C95EBB"/>
    <w:pPr>
      <w:widowControl w:val="0"/>
      <w:overflowPunct w:val="0"/>
      <w:autoSpaceDE w:val="0"/>
      <w:autoSpaceDN w:val="0"/>
      <w:adjustRightInd w:val="0"/>
      <w:textAlignment w:val="baseline"/>
    </w:pPr>
    <w:rPr>
      <w:rFonts w:eastAsia="MS Mincho"/>
      <w:i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C95EBB"/>
    <w:rPr>
      <w:rFonts w:ascii="Times New Roman" w:eastAsia="MS Mincho" w:hAnsi="Times New Roman" w:cs="Times New Roman"/>
      <w:i/>
      <w:sz w:val="20"/>
      <w:szCs w:val="20"/>
      <w:lang w:eastAsia="en-US"/>
    </w:rPr>
  </w:style>
  <w:style w:type="character" w:customStyle="1" w:styleId="B1Char">
    <w:name w:val="B1 Char"/>
    <w:qFormat/>
    <w:rsid w:val="00D359CD"/>
    <w:rPr>
      <w:lang w:val="en-GB" w:eastAsia="en-US"/>
    </w:rPr>
  </w:style>
  <w:style w:type="paragraph" w:customStyle="1" w:styleId="Default">
    <w:name w:val="Default"/>
    <w:rsid w:val="00D359CD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eastAsia="zh-C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57EC"/>
    <w:rPr>
      <w:rFonts w:asciiTheme="majorHAnsi" w:eastAsiaTheme="majorEastAsia" w:hAnsiTheme="majorHAnsi" w:cstheme="majorBidi"/>
      <w:b/>
      <w:bCs/>
      <w:sz w:val="36"/>
      <w:szCs w:val="36"/>
      <w:lang w:val="en-GB" w:eastAsia="ko-KR"/>
    </w:rPr>
  </w:style>
  <w:style w:type="paragraph" w:customStyle="1" w:styleId="NO">
    <w:name w:val="NO"/>
    <w:basedOn w:val="Normal"/>
    <w:rsid w:val="009825C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eastAsia="zh-TW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6E87"/>
    <w:rPr>
      <w:rFonts w:asciiTheme="majorHAnsi" w:eastAsiaTheme="majorEastAsia" w:hAnsiTheme="majorHAnsi" w:cstheme="majorBidi"/>
      <w:sz w:val="36"/>
      <w:szCs w:val="36"/>
      <w:lang w:val="en-GB" w:eastAsia="ko-KR"/>
    </w:rPr>
  </w:style>
  <w:style w:type="table" w:customStyle="1" w:styleId="1">
    <w:name w:val="表格格線1"/>
    <w:basedOn w:val="TableNormal"/>
    <w:next w:val="TableGrid"/>
    <w:rsid w:val="005D09FF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H">
    <w:name w:val="TH"/>
    <w:basedOn w:val="Normal"/>
    <w:link w:val="THChar"/>
    <w:qFormat/>
    <w:rsid w:val="00C659C4"/>
    <w:pPr>
      <w:keepNext/>
      <w:keepLines/>
      <w:spacing w:before="60"/>
      <w:jc w:val="center"/>
    </w:pPr>
    <w:rPr>
      <w:rFonts w:ascii="Arial" w:eastAsia="SimSun" w:hAnsi="Arial"/>
      <w:b/>
      <w:lang w:val="x-none" w:eastAsia="en-US"/>
    </w:rPr>
  </w:style>
  <w:style w:type="character" w:customStyle="1" w:styleId="THChar">
    <w:name w:val="TH Char"/>
    <w:link w:val="TH"/>
    <w:qFormat/>
    <w:rsid w:val="00C659C4"/>
    <w:rPr>
      <w:rFonts w:ascii="Arial" w:eastAsia="SimSun" w:hAnsi="Arial" w:cs="Times New Roman"/>
      <w:b/>
      <w:sz w:val="20"/>
      <w:szCs w:val="20"/>
      <w:lang w:val="x-none" w:eastAsia="en-US"/>
    </w:rPr>
  </w:style>
  <w:style w:type="paragraph" w:customStyle="1" w:styleId="TAC">
    <w:name w:val="TAC"/>
    <w:basedOn w:val="Normal"/>
    <w:link w:val="TACChar"/>
    <w:qFormat/>
    <w:rsid w:val="003041F3"/>
    <w:pPr>
      <w:keepNext/>
      <w:keepLines/>
      <w:spacing w:after="0"/>
      <w:jc w:val="center"/>
    </w:pPr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sid w:val="003041F3"/>
    <w:rPr>
      <w:rFonts w:ascii="Arial" w:eastAsia="Malgun Gothic" w:hAnsi="Arial" w:cs="Times New Roman"/>
      <w:sz w:val="18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3041F3"/>
    <w:rPr>
      <w:rFonts w:eastAsia="Times New Roman"/>
      <w:b/>
    </w:rPr>
  </w:style>
  <w:style w:type="character" w:customStyle="1" w:styleId="TAHCar">
    <w:name w:val="TAH Car"/>
    <w:link w:val="TAH"/>
    <w:qFormat/>
    <w:rsid w:val="003041F3"/>
    <w:rPr>
      <w:rFonts w:ascii="Arial" w:eastAsia="Times New Roman" w:hAnsi="Arial" w:cs="Times New Roman"/>
      <w:b/>
      <w:sz w:val="18"/>
      <w:szCs w:val="20"/>
      <w:lang w:val="en-GB" w:eastAsia="en-US"/>
    </w:r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764383"/>
    <w:pPr>
      <w:spacing w:after="100" w:line="259" w:lineRule="auto"/>
    </w:pPr>
    <w:rPr>
      <w:rFonts w:eastAsia="PMingLiU" w:cstheme="minorBidi"/>
      <w:b/>
      <w:szCs w:val="22"/>
      <w:lang w:val="en-US" w:eastAsia="en-US"/>
    </w:rPr>
  </w:style>
  <w:style w:type="paragraph" w:customStyle="1" w:styleId="1proposal">
    <w:name w:val="缩进1proposal"/>
    <w:basedOn w:val="ListParagraph"/>
    <w:link w:val="1proposalChar"/>
    <w:qFormat/>
    <w:rsid w:val="003363E7"/>
    <w:pPr>
      <w:widowControl w:val="0"/>
      <w:numPr>
        <w:numId w:val="15"/>
      </w:numPr>
      <w:autoSpaceDE w:val="0"/>
      <w:autoSpaceDN w:val="0"/>
      <w:adjustRightInd w:val="0"/>
      <w:spacing w:after="50"/>
      <w:ind w:leftChars="0" w:left="0"/>
      <w:jc w:val="both"/>
    </w:pPr>
    <w:rPr>
      <w:rFonts w:ascii="Times" w:eastAsia="Microsoft YaHei" w:hAnsi="Times"/>
      <w:b/>
      <w:lang w:val="en-US" w:eastAsia="zh-CN"/>
    </w:rPr>
  </w:style>
  <w:style w:type="character" w:customStyle="1" w:styleId="1proposalChar">
    <w:name w:val="缩进1proposal Char"/>
    <w:basedOn w:val="DefaultParagraphFont"/>
    <w:link w:val="1proposal"/>
    <w:rsid w:val="003363E7"/>
    <w:rPr>
      <w:rFonts w:ascii="Times" w:eastAsia="Microsoft YaHei" w:hAnsi="Times" w:cs="Times New Roman"/>
      <w:b/>
      <w:sz w:val="20"/>
      <w:szCs w:val="20"/>
      <w:lang w:eastAsia="zh-CN"/>
    </w:rPr>
  </w:style>
  <w:style w:type="character" w:customStyle="1" w:styleId="B10">
    <w:name w:val="B1 (文字)"/>
    <w:qFormat/>
    <w:locked/>
    <w:rsid w:val="00C557B0"/>
    <w:rPr>
      <w:lang w:eastAsia="en-US"/>
    </w:rPr>
  </w:style>
  <w:style w:type="table" w:customStyle="1" w:styleId="a">
    <w:name w:val="网格型"/>
    <w:basedOn w:val="TableNormal"/>
    <w:uiPriority w:val="39"/>
    <w:rsid w:val="00CF62B6"/>
    <w:pPr>
      <w:spacing w:after="0" w:line="240" w:lineRule="auto"/>
    </w:pPr>
    <w:rPr>
      <w:rFonts w:eastAsia="Times New Roman" w:cs="Times New Roman"/>
      <w:sz w:val="20"/>
      <w:szCs w:val="20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8C7653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8D5DF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8D5DF6"/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8D5DF6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5DF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5DF6"/>
    <w:rPr>
      <w:rFonts w:ascii="Times New Roman" w:eastAsia="Malgun Gothic" w:hAnsi="Times New Roman" w:cs="Times New Roman"/>
      <w:b/>
      <w:bCs/>
      <w:sz w:val="20"/>
      <w:szCs w:val="20"/>
      <w:lang w:val="en-GB" w:eastAsia="ko-KR"/>
    </w:rPr>
  </w:style>
  <w:style w:type="character" w:styleId="UnresolvedMention">
    <w:name w:val="Unresolved Mention"/>
    <w:basedOn w:val="DefaultParagraphFont"/>
    <w:uiPriority w:val="99"/>
    <w:unhideWhenUsed/>
    <w:rsid w:val="00B7355A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7355A"/>
    <w:rPr>
      <w:color w:val="2B579A"/>
      <w:shd w:val="clear" w:color="auto" w:fill="E1DFDD"/>
    </w:rPr>
  </w:style>
  <w:style w:type="paragraph" w:customStyle="1" w:styleId="ZT">
    <w:name w:val="ZT"/>
    <w:rsid w:val="00E13B0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 w:eastAsia="en-GB"/>
    </w:rPr>
  </w:style>
  <w:style w:type="character" w:customStyle="1" w:styleId="TALCar">
    <w:name w:val="TAL Car"/>
    <w:link w:val="TAL"/>
    <w:qFormat/>
    <w:locked/>
    <w:rsid w:val="006A30E1"/>
    <w:rPr>
      <w:rFonts w:ascii="Arial" w:eastAsia="SimSun" w:hAnsi="Arial" w:cs="Arial"/>
      <w:sz w:val="18"/>
      <w:szCs w:val="18"/>
      <w:lang w:val="en-GB"/>
    </w:rPr>
  </w:style>
  <w:style w:type="paragraph" w:customStyle="1" w:styleId="TAL">
    <w:name w:val="TAL"/>
    <w:basedOn w:val="Normal"/>
    <w:link w:val="TALCar"/>
    <w:qFormat/>
    <w:rsid w:val="006A30E1"/>
    <w:pPr>
      <w:keepNext/>
      <w:keepLines/>
      <w:overflowPunct w:val="0"/>
      <w:autoSpaceDE w:val="0"/>
      <w:autoSpaceDN w:val="0"/>
      <w:adjustRightInd w:val="0"/>
      <w:spacing w:after="0"/>
    </w:pPr>
    <w:rPr>
      <w:rFonts w:ascii="Arial" w:eastAsia="SimSun" w:hAnsi="Arial" w:cs="Arial"/>
      <w:sz w:val="18"/>
      <w:szCs w:val="18"/>
      <w:lang w:eastAsia="zh-TW"/>
    </w:rPr>
  </w:style>
  <w:style w:type="character" w:customStyle="1" w:styleId="ui-provider">
    <w:name w:val="ui-provider"/>
    <w:basedOn w:val="DefaultParagraphFont"/>
    <w:rsid w:val="0053735E"/>
  </w:style>
  <w:style w:type="paragraph" w:styleId="Caption">
    <w:name w:val="caption"/>
    <w:basedOn w:val="Normal"/>
    <w:next w:val="Normal"/>
    <w:uiPriority w:val="35"/>
    <w:unhideWhenUsed/>
    <w:qFormat/>
    <w:rsid w:val="00E9105D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1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8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7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7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90214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1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0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0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2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13008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760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284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147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97950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05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63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59477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0575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646240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9531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4820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44845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77279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5943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46953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616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56550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83468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90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2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8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9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7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6469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58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8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9727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1109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50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5985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8974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951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8975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1123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6290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649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139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744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9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1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8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8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6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6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7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4747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7273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54649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1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5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B8A2AD2D2BA349AD85D0A1861C93CF" ma:contentTypeVersion="12" ma:contentTypeDescription="Create a new document." ma:contentTypeScope="" ma:versionID="67ab8a8b29ea53fd2e95a0a4d784d26d">
  <xsd:schema xmlns:xsd="http://www.w3.org/2001/XMLSchema" xmlns:xs="http://www.w3.org/2001/XMLSchema" xmlns:p="http://schemas.microsoft.com/office/2006/metadata/properties" xmlns:ns3="4d1a6874-8ad8-4e06-a40d-c90637022437" xmlns:ns4="9ea533e6-f1b1-4da2-adf3-35f516fd5f9b" targetNamespace="http://schemas.microsoft.com/office/2006/metadata/properties" ma:root="true" ma:fieldsID="98156518dc51d955cf35ca57e5849a1b" ns3:_="" ns4:_="">
    <xsd:import namespace="4d1a6874-8ad8-4e06-a40d-c90637022437"/>
    <xsd:import namespace="9ea533e6-f1b1-4da2-adf3-35f516fd5f9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SearchProperties" minOccurs="0"/>
                <xsd:element ref="ns4:_activity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a6874-8ad8-4e06-a40d-c906370224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a533e6-f1b1-4da2-adf3-35f516fd5f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ea533e6-f1b1-4da2-adf3-35f516fd5f9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F67104-330B-4139-AFB2-22D42FBF82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a6874-8ad8-4e06-a40d-c90637022437"/>
    <ds:schemaRef ds:uri="9ea533e6-f1b1-4da2-adf3-35f516fd5f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B433D0F-037D-4F2E-8C7D-BD33707F539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7FD503D-A8A3-490E-8C4C-27AD5C67ED99}">
  <ds:schemaRefs>
    <ds:schemaRef ds:uri="http://schemas.microsoft.com/office/2006/metadata/properties"/>
    <ds:schemaRef ds:uri="http://schemas.microsoft.com/office/infopath/2007/PartnerControls"/>
    <ds:schemaRef ds:uri="9ea533e6-f1b1-4da2-adf3-35f516fd5f9b"/>
  </ds:schemaRefs>
</ds:datastoreItem>
</file>

<file path=customXml/itemProps4.xml><?xml version="1.0" encoding="utf-8"?>
<ds:datastoreItem xmlns:ds="http://schemas.openxmlformats.org/officeDocument/2006/customXml" ds:itemID="{F025CF76-3C61-4B92-9DA0-FFCB691E6E8E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11</Pages>
  <Words>1490</Words>
  <Characters>12073</Characters>
  <Application>Microsoft Office Word</Application>
  <DocSecurity>0</DocSecurity>
  <Lines>100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results of Spatial Channel Modelling</vt:lpstr>
    </vt:vector>
  </TitlesOfParts>
  <Company>MediaTek inc.</Company>
  <LinksUpToDate>false</LinksUpToDate>
  <CharactersWithSpaces>13536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results of Spatial Channel Modelling</dc:title>
  <dc:subject/>
  <dc:creator>Hannu Vesala</dc:creator>
  <cp:keywords/>
  <dc:description/>
  <cp:lastModifiedBy>Hannu Vesala</cp:lastModifiedBy>
  <cp:revision>21</cp:revision>
  <dcterms:created xsi:type="dcterms:W3CDTF">2025-02-07T10:08:00Z</dcterms:created>
  <dcterms:modified xsi:type="dcterms:W3CDTF">2025-02-07T15:40:00Z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2024-04-02T07:06:03Z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03f518ef-ff7b-42a7-9647-699100cc2114</vt:lpwstr>
  </property>
  <property fmtid="{D5CDD505-2E9C-101B-9397-08002B2CF9AE}" pid="8" name="MSIP_Label_83bcef13-7cac-433f-ba1d-47a323951816_ContentBits">
    <vt:lpwstr>0</vt:lpwstr>
  </property>
  <property fmtid="{D5CDD505-2E9C-101B-9397-08002B2CF9AE}" pid="9" name="ContentTypeId">
    <vt:lpwstr>0x01010051B8A2AD2D2BA349AD85D0A1861C93CF</vt:lpwstr>
  </property>
  <property fmtid="{D5CDD505-2E9C-101B-9397-08002B2CF9AE}" pid="10" name="Checked by">
    <vt:lpwstr>2024-04-02T07:06:03Z</vt:lpwstr>
  </property>
</Properties>
</file>